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E2" w:rsidRPr="005E51E2" w:rsidRDefault="005E51E2" w:rsidP="005E51E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51E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4A869E4" wp14:editId="5BF32E03">
            <wp:extent cx="619125" cy="800100"/>
            <wp:effectExtent l="0" t="0" r="9525" b="0"/>
            <wp:docPr id="2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E2" w:rsidRPr="005E51E2" w:rsidRDefault="005E51E2" w:rsidP="005E51E2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5E51E2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СОБРАНИЕ ДЕПУТАТОВ ВНУТРИГОРОДСКОГО РАЙОНА</w:t>
      </w:r>
    </w:p>
    <w:p w:rsidR="005E51E2" w:rsidRPr="005E51E2" w:rsidRDefault="005E51E2" w:rsidP="005E51E2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5E51E2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«ЛЕНИНСКИЙ РАЙОН» ГОРОДА МАХАЧКАЛА</w:t>
      </w:r>
    </w:p>
    <w:p w:rsidR="005E51E2" w:rsidRPr="005E51E2" w:rsidRDefault="005E51E2" w:rsidP="005E51E2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8"/>
          <w:szCs w:val="20"/>
          <w:lang w:eastAsia="ru-RU"/>
        </w:rPr>
      </w:pPr>
      <w:r w:rsidRPr="005E51E2">
        <w:rPr>
          <w:rFonts w:ascii="Arial" w:eastAsia="Times New Roman" w:hAnsi="Arial" w:cs="Arial"/>
          <w:b/>
          <w:color w:val="0000FF"/>
          <w:spacing w:val="100"/>
          <w:sz w:val="38"/>
          <w:szCs w:val="38"/>
          <w:lang w:eastAsia="ru-RU"/>
        </w:rPr>
        <w:t>РЕШЕНИЕ</w:t>
      </w: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E51E2" w:rsidRPr="005E51E2" w:rsidTr="006B316C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5E51E2" w:rsidRPr="005E51E2" w:rsidRDefault="005E51E2" w:rsidP="005E51E2">
            <w:pPr>
              <w:snapToGrid w:val="0"/>
              <w:spacing w:before="60" w:after="0" w:line="240" w:lineRule="auto"/>
              <w:jc w:val="center"/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</w:pPr>
            <w:r w:rsidRPr="005E51E2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Республика Дагестан, г. Махачкала, пр. Гамидова,69                          </w:t>
            </w:r>
            <w:r w:rsidRPr="005E51E2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sym w:font="Wingdings" w:char="0028"/>
            </w:r>
            <w:r w:rsidRPr="005E51E2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(8722) 62-97-98, </w:t>
            </w:r>
            <w:r w:rsidRPr="005E51E2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sobr</w:t>
            </w:r>
            <w:r w:rsidRPr="005E51E2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-</w:t>
            </w:r>
            <w:r w:rsidRPr="005E51E2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len</w:t>
            </w:r>
            <w:r w:rsidRPr="005E51E2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@</w:t>
            </w:r>
            <w:r w:rsidRPr="005E51E2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5E51E2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.</w:t>
            </w:r>
            <w:r w:rsidRPr="005E51E2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ru</w:t>
            </w:r>
          </w:p>
        </w:tc>
      </w:tr>
    </w:tbl>
    <w:p w:rsidR="005E51E2" w:rsidRPr="005E51E2" w:rsidRDefault="005E51E2" w:rsidP="005E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«2</w:t>
      </w:r>
      <w:r w:rsidR="006415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</w:t>
      </w:r>
      <w:r w:rsidRPr="005E51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» апреля 2021 г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.                              </w:t>
      </w:r>
      <w:r w:rsidRPr="005E51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№6-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</w:t>
      </w:r>
    </w:p>
    <w:p w:rsidR="00A54E95" w:rsidRDefault="00A54E95" w:rsidP="001C093B">
      <w:pPr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0375B2" w:rsidRPr="001C093B" w:rsidRDefault="000375B2" w:rsidP="001C093B">
      <w:pPr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100"/>
          <w:sz w:val="28"/>
          <w:szCs w:val="28"/>
        </w:rPr>
      </w:pPr>
      <w:bookmarkStart w:id="0" w:name="_GoBack"/>
      <w:bookmarkEnd w:id="0"/>
    </w:p>
    <w:p w:rsidR="004568BF" w:rsidRDefault="004568BF" w:rsidP="004568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C093B" w:rsidRPr="00BB64AB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б утверждении отчета </w:t>
      </w:r>
      <w:r w:rsidR="001C093B" w:rsidRPr="00BB6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исполнении бюджета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4692C" w:rsidRDefault="001C093B" w:rsidP="00AB43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нутригородского района «Л</w:t>
      </w:r>
      <w:r w:rsidRPr="00BB6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енинский</w:t>
      </w:r>
      <w:r w:rsidR="0045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6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9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Махачкала</w:t>
      </w:r>
    </w:p>
    <w:p w:rsidR="004568BF" w:rsidRPr="00AB43A1" w:rsidRDefault="001C093B" w:rsidP="00AB43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</w:t>
      </w:r>
      <w:r w:rsidR="00796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B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A52EF" w:rsidRDefault="00FA52EF" w:rsidP="00811FB1">
      <w:pPr>
        <w:tabs>
          <w:tab w:val="num" w:pos="26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8BF" w:rsidRDefault="004568BF" w:rsidP="00811FB1">
      <w:pPr>
        <w:tabs>
          <w:tab w:val="num" w:pos="26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FB7" w:rsidRDefault="00FA52EF" w:rsidP="00811FB1">
      <w:pPr>
        <w:pStyle w:val="a5"/>
        <w:tabs>
          <w:tab w:val="num" w:pos="0"/>
        </w:tabs>
        <w:ind w:firstLine="709"/>
        <w:rPr>
          <w:b w:val="0"/>
          <w:szCs w:val="28"/>
        </w:rPr>
      </w:pPr>
      <w:r w:rsidRPr="001A5F5C">
        <w:rPr>
          <w:b w:val="0"/>
          <w:szCs w:val="28"/>
        </w:rPr>
        <w:t>В соответствии с Фе</w:t>
      </w:r>
      <w:r w:rsidR="00BC3AB3">
        <w:rPr>
          <w:b w:val="0"/>
          <w:szCs w:val="28"/>
        </w:rPr>
        <w:t xml:space="preserve">деральным законом от </w:t>
      </w:r>
      <w:r w:rsidR="00433866">
        <w:rPr>
          <w:b w:val="0"/>
          <w:szCs w:val="28"/>
        </w:rPr>
        <w:t>6 октября</w:t>
      </w:r>
      <w:r w:rsidR="00433866" w:rsidRPr="001A5F5C">
        <w:rPr>
          <w:b w:val="0"/>
          <w:szCs w:val="28"/>
        </w:rPr>
        <w:t xml:space="preserve"> </w:t>
      </w:r>
      <w:r w:rsidRPr="001A5F5C">
        <w:rPr>
          <w:b w:val="0"/>
          <w:szCs w:val="28"/>
        </w:rPr>
        <w:t>2003</w:t>
      </w:r>
      <w:r w:rsidR="00BC6755">
        <w:rPr>
          <w:b w:val="0"/>
          <w:szCs w:val="28"/>
        </w:rPr>
        <w:t xml:space="preserve"> </w:t>
      </w:r>
      <w:r w:rsidRPr="001A5F5C">
        <w:rPr>
          <w:b w:val="0"/>
          <w:szCs w:val="28"/>
        </w:rPr>
        <w:t xml:space="preserve">г. </w:t>
      </w:r>
      <w:r w:rsidR="00F31242">
        <w:rPr>
          <w:b w:val="0"/>
          <w:szCs w:val="28"/>
        </w:rPr>
        <w:t>№ 131-ФЗ</w:t>
      </w:r>
      <w:r w:rsidR="00F31242" w:rsidRPr="001A5F5C">
        <w:rPr>
          <w:b w:val="0"/>
          <w:szCs w:val="28"/>
        </w:rPr>
        <w:t xml:space="preserve"> </w:t>
      </w:r>
      <w:r w:rsidRPr="001A5F5C">
        <w:rPr>
          <w:b w:val="0"/>
          <w:szCs w:val="28"/>
        </w:rPr>
        <w:t>«Об общих принципах организации местного самоуправления в Российской Федераци</w:t>
      </w:r>
      <w:r w:rsidR="00BC6755">
        <w:rPr>
          <w:b w:val="0"/>
          <w:szCs w:val="28"/>
        </w:rPr>
        <w:t xml:space="preserve">и», Бюджетным кодексом Российской Федерации, </w:t>
      </w:r>
      <w:r w:rsidRPr="001A5F5C">
        <w:rPr>
          <w:b w:val="0"/>
          <w:szCs w:val="28"/>
        </w:rPr>
        <w:t xml:space="preserve">Уставом </w:t>
      </w:r>
      <w:r w:rsidR="00BC6755">
        <w:rPr>
          <w:b w:val="0"/>
          <w:szCs w:val="28"/>
        </w:rPr>
        <w:t>м</w:t>
      </w:r>
      <w:r w:rsidR="00B94177">
        <w:rPr>
          <w:b w:val="0"/>
          <w:szCs w:val="28"/>
        </w:rPr>
        <w:t>униципального образования в</w:t>
      </w:r>
      <w:r w:rsidR="00871D66">
        <w:rPr>
          <w:b w:val="0"/>
          <w:szCs w:val="28"/>
        </w:rPr>
        <w:t>нутригородской</w:t>
      </w:r>
      <w:r w:rsidR="00BC3AB3">
        <w:rPr>
          <w:b w:val="0"/>
          <w:szCs w:val="28"/>
        </w:rPr>
        <w:t xml:space="preserve"> район «Ленинский </w:t>
      </w:r>
      <w:r w:rsidR="00433866">
        <w:rPr>
          <w:b w:val="0"/>
          <w:szCs w:val="28"/>
        </w:rPr>
        <w:t>район»</w:t>
      </w:r>
      <w:r w:rsidR="00871D66">
        <w:rPr>
          <w:b w:val="0"/>
          <w:szCs w:val="28"/>
        </w:rPr>
        <w:t xml:space="preserve"> </w:t>
      </w:r>
      <w:r w:rsidR="00811FB1">
        <w:rPr>
          <w:b w:val="0"/>
          <w:szCs w:val="28"/>
        </w:rPr>
        <w:t>г. </w:t>
      </w:r>
      <w:r w:rsidR="009938A1">
        <w:rPr>
          <w:b w:val="0"/>
          <w:szCs w:val="28"/>
        </w:rPr>
        <w:t>Махачкала</w:t>
      </w:r>
      <w:r w:rsidR="00433866">
        <w:rPr>
          <w:b w:val="0"/>
          <w:szCs w:val="28"/>
        </w:rPr>
        <w:t>, Р</w:t>
      </w:r>
      <w:r w:rsidRPr="001A5F5C">
        <w:rPr>
          <w:b w:val="0"/>
          <w:szCs w:val="28"/>
        </w:rPr>
        <w:t>ешением Собрания депутатов внутригородского района «Ленинский район»</w:t>
      </w:r>
      <w:r w:rsidR="00811FB1">
        <w:rPr>
          <w:b w:val="0"/>
          <w:szCs w:val="28"/>
        </w:rPr>
        <w:t xml:space="preserve"> г. </w:t>
      </w:r>
      <w:r w:rsidR="009938A1">
        <w:rPr>
          <w:b w:val="0"/>
          <w:szCs w:val="28"/>
        </w:rPr>
        <w:t>Махачкала</w:t>
      </w:r>
      <w:r w:rsidR="00F31242">
        <w:rPr>
          <w:b w:val="0"/>
          <w:szCs w:val="28"/>
        </w:rPr>
        <w:t xml:space="preserve"> от 28 декабря 2015 </w:t>
      </w:r>
      <w:r w:rsidR="00B94177">
        <w:rPr>
          <w:b w:val="0"/>
          <w:szCs w:val="28"/>
        </w:rPr>
        <w:t>г.</w:t>
      </w:r>
      <w:r w:rsidR="00F31242">
        <w:rPr>
          <w:b w:val="0"/>
          <w:szCs w:val="28"/>
        </w:rPr>
        <w:t xml:space="preserve"> № </w:t>
      </w:r>
      <w:r w:rsidRPr="001A5F5C">
        <w:rPr>
          <w:b w:val="0"/>
          <w:szCs w:val="28"/>
        </w:rPr>
        <w:t xml:space="preserve">5-3 </w:t>
      </w:r>
      <w:r w:rsidR="00811FB1">
        <w:rPr>
          <w:b w:val="0"/>
          <w:szCs w:val="28"/>
        </w:rPr>
        <w:br/>
      </w:r>
      <w:r w:rsidRPr="001A5F5C">
        <w:rPr>
          <w:b w:val="0"/>
          <w:szCs w:val="28"/>
        </w:rPr>
        <w:t>«Об утверждении Положения о бюджетном процессе внутригоро</w:t>
      </w:r>
      <w:r w:rsidR="007F0D0F">
        <w:rPr>
          <w:b w:val="0"/>
          <w:szCs w:val="28"/>
        </w:rPr>
        <w:t xml:space="preserve">дского района «Ленинский район» </w:t>
      </w:r>
      <w:r w:rsidR="00BB64AB">
        <w:rPr>
          <w:b w:val="0"/>
          <w:szCs w:val="28"/>
        </w:rPr>
        <w:t>г</w:t>
      </w:r>
      <w:r w:rsidR="00871D66">
        <w:rPr>
          <w:b w:val="0"/>
          <w:szCs w:val="28"/>
        </w:rPr>
        <w:t>.</w:t>
      </w:r>
      <w:r w:rsidR="00811FB1">
        <w:rPr>
          <w:b w:val="0"/>
          <w:szCs w:val="28"/>
        </w:rPr>
        <w:t> </w:t>
      </w:r>
      <w:r w:rsidR="009938A1">
        <w:rPr>
          <w:b w:val="0"/>
          <w:szCs w:val="28"/>
        </w:rPr>
        <w:t>Махачкала</w:t>
      </w:r>
      <w:r w:rsidR="00F31242">
        <w:rPr>
          <w:b w:val="0"/>
          <w:szCs w:val="28"/>
        </w:rPr>
        <w:t>»</w:t>
      </w:r>
      <w:r w:rsidR="00BB64AB">
        <w:rPr>
          <w:b w:val="0"/>
          <w:szCs w:val="28"/>
        </w:rPr>
        <w:t xml:space="preserve"> </w:t>
      </w:r>
      <w:r w:rsidRPr="001A5F5C">
        <w:rPr>
          <w:b w:val="0"/>
          <w:szCs w:val="28"/>
        </w:rPr>
        <w:t>Собрание депутатов внутригородского района «Ленинский район»</w:t>
      </w:r>
      <w:r w:rsidR="00A54B3B">
        <w:rPr>
          <w:b w:val="0"/>
          <w:szCs w:val="28"/>
        </w:rPr>
        <w:t xml:space="preserve"> </w:t>
      </w:r>
      <w:r w:rsidRPr="001A5F5C">
        <w:rPr>
          <w:b w:val="0"/>
          <w:szCs w:val="28"/>
        </w:rPr>
        <w:t xml:space="preserve">г. </w:t>
      </w:r>
      <w:r w:rsidR="009938A1">
        <w:rPr>
          <w:b w:val="0"/>
          <w:szCs w:val="28"/>
        </w:rPr>
        <w:t>Махачкала</w:t>
      </w:r>
      <w:r w:rsidR="00871D66">
        <w:rPr>
          <w:b w:val="0"/>
          <w:szCs w:val="28"/>
        </w:rPr>
        <w:t xml:space="preserve">  </w:t>
      </w:r>
      <w:r w:rsidR="00811FB1">
        <w:rPr>
          <w:b w:val="0"/>
          <w:szCs w:val="28"/>
        </w:rPr>
        <w:t xml:space="preserve"> </w:t>
      </w:r>
    </w:p>
    <w:p w:rsidR="00313FB7" w:rsidRDefault="00313FB7" w:rsidP="00811FB1">
      <w:pPr>
        <w:pStyle w:val="a5"/>
        <w:tabs>
          <w:tab w:val="num" w:pos="0"/>
        </w:tabs>
        <w:ind w:firstLine="709"/>
        <w:rPr>
          <w:b w:val="0"/>
          <w:szCs w:val="28"/>
        </w:rPr>
      </w:pPr>
    </w:p>
    <w:p w:rsidR="00FA52EF" w:rsidRDefault="00313FB7" w:rsidP="00313FB7">
      <w:pPr>
        <w:pStyle w:val="a5"/>
        <w:tabs>
          <w:tab w:val="num" w:pos="0"/>
        </w:tabs>
        <w:ind w:firstLine="709"/>
        <w:jc w:val="center"/>
        <w:rPr>
          <w:b w:val="0"/>
          <w:szCs w:val="28"/>
        </w:rPr>
      </w:pPr>
      <w:r w:rsidRPr="00A54B3B">
        <w:rPr>
          <w:szCs w:val="28"/>
        </w:rPr>
        <w:t>Р Е Ш А Е Т</w:t>
      </w:r>
      <w:r w:rsidRPr="001A5F5C">
        <w:rPr>
          <w:b w:val="0"/>
          <w:szCs w:val="28"/>
        </w:rPr>
        <w:t>:</w:t>
      </w:r>
    </w:p>
    <w:p w:rsidR="00AB43A1" w:rsidRPr="001A5F5C" w:rsidRDefault="00AB43A1" w:rsidP="00811FB1">
      <w:pPr>
        <w:pStyle w:val="a5"/>
        <w:tabs>
          <w:tab w:val="num" w:pos="0"/>
        </w:tabs>
        <w:ind w:firstLine="709"/>
        <w:rPr>
          <w:b w:val="0"/>
          <w:szCs w:val="28"/>
        </w:rPr>
      </w:pPr>
    </w:p>
    <w:p w:rsidR="006036F3" w:rsidRDefault="00811FB1" w:rsidP="00811FB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1A5F5C" w:rsidRPr="00BC6755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отчет об исполнении бюджета</w:t>
      </w:r>
      <w:r w:rsidR="00BC3AB3" w:rsidRPr="00BC6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B3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C3AB3" w:rsidRPr="00BC675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нутригородско</w:t>
      </w:r>
      <w:r w:rsidR="00A54B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C3AB3" w:rsidRPr="00BC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54B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«Ленинский район» г. </w:t>
      </w:r>
      <w:r w:rsidR="009938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Махачкала</w:t>
      </w:r>
      <w:r w:rsidR="00BC3AB3" w:rsidRPr="00BC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796F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3AB3" w:rsidRPr="00BC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A5F5C" w:rsidRPr="00BC6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доходам в сумме </w:t>
      </w:r>
      <w:r w:rsidR="006036F3">
        <w:rPr>
          <w:rFonts w:ascii="Times New Roman" w:hAnsi="Times New Roman" w:cs="Times New Roman"/>
          <w:color w:val="000000" w:themeColor="text1"/>
          <w:sz w:val="28"/>
          <w:szCs w:val="28"/>
        </w:rPr>
        <w:t>89 184,96</w:t>
      </w:r>
    </w:p>
    <w:p w:rsidR="001A5F5C" w:rsidRPr="00BC6755" w:rsidRDefault="001A5F5C" w:rsidP="006036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5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Pr="00BC6755">
        <w:rPr>
          <w:rFonts w:ascii="Times New Roman" w:hAnsi="Times New Roman" w:cs="Times New Roman"/>
          <w:color w:val="000000" w:themeColor="text1"/>
          <w:sz w:val="28"/>
          <w:szCs w:val="28"/>
        </w:rPr>
        <w:t>рублей, по расходам в сумме</w:t>
      </w:r>
      <w:r w:rsidR="00482348" w:rsidRPr="00BC6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6F3">
        <w:rPr>
          <w:rFonts w:ascii="Times New Roman" w:hAnsi="Times New Roman" w:cs="Times New Roman"/>
          <w:color w:val="000000" w:themeColor="text1"/>
          <w:sz w:val="28"/>
          <w:szCs w:val="28"/>
        </w:rPr>
        <w:t>76 503,00</w:t>
      </w:r>
      <w:r w:rsidR="00CA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5631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C1422C" w:rsidRPr="00BC6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6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</w:t>
      </w:r>
      <w:r w:rsidR="006036F3">
        <w:rPr>
          <w:rFonts w:ascii="Times New Roman" w:hAnsi="Times New Roman" w:cs="Times New Roman"/>
          <w:color w:val="000000" w:themeColor="text1"/>
          <w:sz w:val="28"/>
          <w:szCs w:val="28"/>
        </w:rPr>
        <w:t>профицит</w:t>
      </w:r>
      <w:r w:rsidRPr="00BC6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в сумме </w:t>
      </w:r>
      <w:r w:rsidR="006036F3">
        <w:rPr>
          <w:rFonts w:ascii="Times New Roman" w:hAnsi="Times New Roman" w:cs="Times New Roman"/>
          <w:color w:val="000000" w:themeColor="text1"/>
          <w:sz w:val="28"/>
          <w:szCs w:val="28"/>
        </w:rPr>
        <w:t>12 681,96</w:t>
      </w:r>
      <w:r w:rsidR="008B5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5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Pr="00BC6755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1A5F5C" w:rsidRPr="001A5F5C" w:rsidRDefault="00811FB1" w:rsidP="00811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1A5F5C" w:rsidRPr="001A5F5C">
        <w:rPr>
          <w:rFonts w:ascii="Times New Roman" w:hAnsi="Times New Roman" w:cs="Times New Roman"/>
          <w:color w:val="000000" w:themeColor="text1"/>
          <w:sz w:val="28"/>
          <w:szCs w:val="28"/>
        </w:rPr>
        <w:t>Утв</w:t>
      </w:r>
      <w:r w:rsidR="00B43201">
        <w:rPr>
          <w:rFonts w:ascii="Times New Roman" w:hAnsi="Times New Roman" w:cs="Times New Roman"/>
          <w:color w:val="000000" w:themeColor="text1"/>
          <w:sz w:val="28"/>
          <w:szCs w:val="28"/>
        </w:rPr>
        <w:t>ердить</w:t>
      </w:r>
      <w:r w:rsidR="00BC6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прилагаемые</w:t>
      </w:r>
      <w:r w:rsidR="001A5F5C" w:rsidRPr="001A5F5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A5F5C" w:rsidRPr="001A5F5C" w:rsidRDefault="001A5F5C" w:rsidP="00811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="005C5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</w:t>
      </w:r>
      <w:r w:rsidRPr="001A5F5C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5A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C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A703C">
        <w:rPr>
          <w:rFonts w:ascii="Times New Roman" w:hAnsi="Times New Roman" w:cs="Times New Roman"/>
          <w:color w:val="000000" w:themeColor="text1"/>
          <w:sz w:val="28"/>
          <w:szCs w:val="28"/>
        </w:rPr>
        <w:t>нутригородско</w:t>
      </w:r>
      <w:r w:rsidR="00CA0C6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A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A0C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A7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«Ленинский район» г. </w:t>
      </w:r>
      <w:r w:rsidR="009938A1">
        <w:rPr>
          <w:rFonts w:ascii="Times New Roman" w:hAnsi="Times New Roman" w:cs="Times New Roman"/>
          <w:color w:val="000000" w:themeColor="text1"/>
          <w:sz w:val="28"/>
          <w:szCs w:val="28"/>
        </w:rPr>
        <w:t>Махачкала</w:t>
      </w:r>
      <w:r w:rsidR="00F15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кодам доходов за 20</w:t>
      </w:r>
      <w:r w:rsidR="00796F7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15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CA0C64" w:rsidRDefault="005A703C" w:rsidP="00811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расходов по ведомственной структуре расходов исполнения бюджета </w:t>
      </w:r>
      <w:r w:rsidR="00CA0C64">
        <w:rPr>
          <w:rFonts w:ascii="Times New Roman" w:hAnsi="Times New Roman" w:cs="Times New Roman"/>
          <w:color w:val="000000" w:themeColor="text1"/>
          <w:sz w:val="28"/>
          <w:szCs w:val="28"/>
        </w:rPr>
        <w:t>внутригородского района «Ленинский район» г. </w:t>
      </w:r>
      <w:r w:rsidR="009938A1">
        <w:rPr>
          <w:rFonts w:ascii="Times New Roman" w:hAnsi="Times New Roman" w:cs="Times New Roman"/>
          <w:color w:val="000000" w:themeColor="text1"/>
          <w:sz w:val="28"/>
          <w:szCs w:val="28"/>
        </w:rPr>
        <w:t>Махачкала</w:t>
      </w:r>
      <w:r w:rsidR="00CA0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4568B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0C6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96F7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A0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F15BA9" w:rsidRDefault="005A703C" w:rsidP="00811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расходов по </w:t>
      </w:r>
      <w:r w:rsidR="00C22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разделам, подразделам, целевым статьям и видам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расходов исполнения бюджета </w:t>
      </w:r>
      <w:r w:rsidR="005E0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внутригородского района </w:t>
      </w:r>
      <w:r w:rsidR="00B94177">
        <w:rPr>
          <w:rFonts w:ascii="Times New Roman" w:hAnsi="Times New Roman" w:cs="Times New Roman"/>
          <w:color w:val="000000" w:themeColor="text1"/>
          <w:sz w:val="28"/>
          <w:szCs w:val="28"/>
        </w:rPr>
        <w:t>«Ленинский район»</w:t>
      </w:r>
      <w:r w:rsidR="00C22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9938A1">
        <w:rPr>
          <w:rFonts w:ascii="Times New Roman" w:hAnsi="Times New Roman" w:cs="Times New Roman"/>
          <w:color w:val="000000" w:themeColor="text1"/>
          <w:sz w:val="28"/>
          <w:szCs w:val="28"/>
        </w:rPr>
        <w:t>Махачкала</w:t>
      </w:r>
      <w:r w:rsidR="00431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</w:t>
      </w:r>
      <w:r w:rsidR="00796F7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31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8A74B1" w:rsidRPr="00514A63" w:rsidRDefault="00626FC0" w:rsidP="00514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источников финансирования дефицита </w:t>
      </w:r>
      <w:r w:rsidRPr="001A5F5C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«Ленинский район» г. Махачкала за 20</w:t>
      </w:r>
      <w:r w:rsidR="00796F7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0B3C6B" w:rsidRDefault="001A5F5C" w:rsidP="00811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1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43201" w:rsidRPr="00B4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B43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5E0E6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газете «</w:t>
      </w:r>
      <w:r w:rsidR="00E77E0E" w:rsidRPr="001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Махачкалинские известия</w:t>
      </w:r>
      <w:r w:rsidR="005E0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7E0E" w:rsidRPr="001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4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в сети «Интернет»</w:t>
      </w:r>
      <w:r w:rsidR="00E77E0E" w:rsidRPr="001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B4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77E0E" w:rsidRPr="001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района «Ленинский район» города </w:t>
      </w:r>
      <w:r w:rsidR="009938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Махачкала</w:t>
      </w:r>
      <w:r w:rsidR="00495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E0E" w:rsidRPr="001A5F5C" w:rsidRDefault="00C22957" w:rsidP="00811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5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E0E" w:rsidRPr="001A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решение вступает </w:t>
      </w:r>
      <w:r w:rsidR="005E0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силу </w:t>
      </w:r>
      <w:r w:rsidR="005E3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дня</w:t>
      </w:r>
      <w:r w:rsidR="005E0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его </w:t>
      </w:r>
      <w:r w:rsidR="009C5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официального </w:t>
      </w:r>
      <w:r w:rsidR="005E0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опубликования</w:t>
      </w:r>
      <w:r w:rsidR="00E77E0E" w:rsidRPr="001A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D132B" w:rsidRDefault="007D132B" w:rsidP="00811FB1">
      <w:pPr>
        <w:tabs>
          <w:tab w:val="num" w:pos="26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A63" w:rsidRPr="00FA51F1" w:rsidRDefault="00514A63" w:rsidP="00811FB1">
      <w:pPr>
        <w:tabs>
          <w:tab w:val="num" w:pos="26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F1" w:rsidRPr="00FA51F1" w:rsidRDefault="00FA51F1" w:rsidP="00811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FB7" w:rsidRPr="00313FB7" w:rsidRDefault="00313FB7" w:rsidP="00313FB7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6"/>
      <w:r w:rsidRPr="00313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внутригородского района </w:t>
      </w:r>
    </w:p>
    <w:p w:rsidR="00313FB7" w:rsidRPr="00313FB7" w:rsidRDefault="00313FB7" w:rsidP="00313FB7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«Ленинский район» г. Махач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кала                        </w:t>
      </w:r>
      <w:r w:rsidRPr="00313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М. Алхасов </w:t>
      </w:r>
    </w:p>
    <w:p w:rsidR="00313FB7" w:rsidRPr="00313FB7" w:rsidRDefault="00313FB7" w:rsidP="00313FB7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FB7" w:rsidRPr="00313FB7" w:rsidRDefault="00313FB7" w:rsidP="00313FB7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FB7" w:rsidRPr="00313FB7" w:rsidRDefault="00313FB7" w:rsidP="00313FB7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Собрания депутатов </w:t>
      </w:r>
    </w:p>
    <w:p w:rsidR="00313FB7" w:rsidRPr="00313FB7" w:rsidRDefault="00313FB7" w:rsidP="00313FB7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внутригородского района</w:t>
      </w:r>
      <w:bookmarkEnd w:id="1"/>
      <w:r w:rsidRPr="00313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13FB7" w:rsidRPr="00313FB7" w:rsidRDefault="00313FB7" w:rsidP="00313FB7">
      <w:pPr>
        <w:keepNext/>
        <w:keepLines/>
        <w:widowControl w:val="0"/>
        <w:spacing w:after="0" w:line="276" w:lineRule="auto"/>
        <w:ind w:left="100" w:right="28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«Ленинский район» г. Махачк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ала                         </w:t>
      </w:r>
      <w:r w:rsidRPr="00313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С. Анатова</w:t>
      </w:r>
    </w:p>
    <w:sectPr w:rsidR="00313FB7" w:rsidRPr="00313FB7" w:rsidSect="000375B2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B1" w:rsidRDefault="00024CB1" w:rsidP="00351FBC">
      <w:pPr>
        <w:spacing w:after="0" w:line="240" w:lineRule="auto"/>
      </w:pPr>
      <w:r>
        <w:separator/>
      </w:r>
    </w:p>
  </w:endnote>
  <w:endnote w:type="continuationSeparator" w:id="0">
    <w:p w:rsidR="00024CB1" w:rsidRDefault="00024CB1" w:rsidP="0035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B1" w:rsidRDefault="00024CB1" w:rsidP="00351FBC">
      <w:pPr>
        <w:spacing w:after="0" w:line="240" w:lineRule="auto"/>
      </w:pPr>
      <w:r>
        <w:separator/>
      </w:r>
    </w:p>
  </w:footnote>
  <w:footnote w:type="continuationSeparator" w:id="0">
    <w:p w:rsidR="00024CB1" w:rsidRDefault="00024CB1" w:rsidP="0035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122775"/>
      <w:docPartObj>
        <w:docPartGallery w:val="Page Numbers (Top of Page)"/>
        <w:docPartUnique/>
      </w:docPartObj>
    </w:sdtPr>
    <w:sdtEndPr/>
    <w:sdtContent>
      <w:p w:rsidR="00351FBC" w:rsidRDefault="00351F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5B2">
          <w:rPr>
            <w:noProof/>
          </w:rPr>
          <w:t>2</w:t>
        </w:r>
        <w:r>
          <w:fldChar w:fldCharType="end"/>
        </w:r>
      </w:p>
    </w:sdtContent>
  </w:sdt>
  <w:p w:rsidR="00351FBC" w:rsidRDefault="00351F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1CDC"/>
    <w:multiLevelType w:val="hybridMultilevel"/>
    <w:tmpl w:val="C96A9A0C"/>
    <w:lvl w:ilvl="0" w:tplc="FF08A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572CE"/>
    <w:multiLevelType w:val="hybridMultilevel"/>
    <w:tmpl w:val="4E6AA544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CF93DFA"/>
    <w:multiLevelType w:val="hybridMultilevel"/>
    <w:tmpl w:val="731C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1185E"/>
    <w:multiLevelType w:val="multilevel"/>
    <w:tmpl w:val="1388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52703"/>
    <w:multiLevelType w:val="hybridMultilevel"/>
    <w:tmpl w:val="CD1659BA"/>
    <w:lvl w:ilvl="0" w:tplc="BDBC4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E71243"/>
    <w:multiLevelType w:val="hybridMultilevel"/>
    <w:tmpl w:val="3A00A266"/>
    <w:lvl w:ilvl="0" w:tplc="9326B8B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CE0F54"/>
    <w:multiLevelType w:val="hybridMultilevel"/>
    <w:tmpl w:val="FC108A78"/>
    <w:lvl w:ilvl="0" w:tplc="92D2060A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FBE62B7C">
      <w:start w:val="4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311"/>
    <w:rsid w:val="0001651E"/>
    <w:rsid w:val="00021693"/>
    <w:rsid w:val="00024CB1"/>
    <w:rsid w:val="000375B2"/>
    <w:rsid w:val="00042986"/>
    <w:rsid w:val="00065804"/>
    <w:rsid w:val="00066876"/>
    <w:rsid w:val="00086B4C"/>
    <w:rsid w:val="000B3C6B"/>
    <w:rsid w:val="001109AD"/>
    <w:rsid w:val="00116842"/>
    <w:rsid w:val="00120897"/>
    <w:rsid w:val="001508B0"/>
    <w:rsid w:val="001A5F5C"/>
    <w:rsid w:val="001B758D"/>
    <w:rsid w:val="001C093B"/>
    <w:rsid w:val="001E1659"/>
    <w:rsid w:val="00224548"/>
    <w:rsid w:val="00231E4E"/>
    <w:rsid w:val="0023238F"/>
    <w:rsid w:val="00246196"/>
    <w:rsid w:val="00313FB7"/>
    <w:rsid w:val="00321D7D"/>
    <w:rsid w:val="00343E36"/>
    <w:rsid w:val="00351FBC"/>
    <w:rsid w:val="0036195E"/>
    <w:rsid w:val="003805F1"/>
    <w:rsid w:val="004312EF"/>
    <w:rsid w:val="00433866"/>
    <w:rsid w:val="00433FF6"/>
    <w:rsid w:val="0044692C"/>
    <w:rsid w:val="004568BF"/>
    <w:rsid w:val="00482348"/>
    <w:rsid w:val="0048283D"/>
    <w:rsid w:val="00495774"/>
    <w:rsid w:val="00502414"/>
    <w:rsid w:val="00502A25"/>
    <w:rsid w:val="00504664"/>
    <w:rsid w:val="00514A63"/>
    <w:rsid w:val="00515240"/>
    <w:rsid w:val="00592DEA"/>
    <w:rsid w:val="005A703C"/>
    <w:rsid w:val="005B0F89"/>
    <w:rsid w:val="005C5AFA"/>
    <w:rsid w:val="005E0E61"/>
    <w:rsid w:val="005E31B1"/>
    <w:rsid w:val="005E51E2"/>
    <w:rsid w:val="005F00BF"/>
    <w:rsid w:val="005F13E5"/>
    <w:rsid w:val="005F7889"/>
    <w:rsid w:val="006036F3"/>
    <w:rsid w:val="00612597"/>
    <w:rsid w:val="00626FC0"/>
    <w:rsid w:val="00635268"/>
    <w:rsid w:val="006415A7"/>
    <w:rsid w:val="006648E2"/>
    <w:rsid w:val="006A22AA"/>
    <w:rsid w:val="006D7C27"/>
    <w:rsid w:val="007300F3"/>
    <w:rsid w:val="00735B28"/>
    <w:rsid w:val="00796F75"/>
    <w:rsid w:val="007A0153"/>
    <w:rsid w:val="007C7BC7"/>
    <w:rsid w:val="007D132B"/>
    <w:rsid w:val="007E0D0F"/>
    <w:rsid w:val="007E131A"/>
    <w:rsid w:val="007E35F6"/>
    <w:rsid w:val="007F0332"/>
    <w:rsid w:val="007F0D0F"/>
    <w:rsid w:val="00811FB1"/>
    <w:rsid w:val="00817D5E"/>
    <w:rsid w:val="0086167F"/>
    <w:rsid w:val="008625E4"/>
    <w:rsid w:val="00871D66"/>
    <w:rsid w:val="00881CE5"/>
    <w:rsid w:val="00882266"/>
    <w:rsid w:val="008A74B1"/>
    <w:rsid w:val="008B5C49"/>
    <w:rsid w:val="008C28F1"/>
    <w:rsid w:val="009033C8"/>
    <w:rsid w:val="00903B93"/>
    <w:rsid w:val="0090410A"/>
    <w:rsid w:val="00932751"/>
    <w:rsid w:val="00953E96"/>
    <w:rsid w:val="009629FB"/>
    <w:rsid w:val="009938A1"/>
    <w:rsid w:val="009C556B"/>
    <w:rsid w:val="00A0215A"/>
    <w:rsid w:val="00A33537"/>
    <w:rsid w:val="00A43B5B"/>
    <w:rsid w:val="00A45741"/>
    <w:rsid w:val="00A54B3B"/>
    <w:rsid w:val="00A54E95"/>
    <w:rsid w:val="00A559BC"/>
    <w:rsid w:val="00A746A5"/>
    <w:rsid w:val="00A963B2"/>
    <w:rsid w:val="00AA7311"/>
    <w:rsid w:val="00AA746F"/>
    <w:rsid w:val="00AB43A1"/>
    <w:rsid w:val="00AF6B5B"/>
    <w:rsid w:val="00B43201"/>
    <w:rsid w:val="00B617B2"/>
    <w:rsid w:val="00B65B62"/>
    <w:rsid w:val="00B94177"/>
    <w:rsid w:val="00B94C6C"/>
    <w:rsid w:val="00BB64AB"/>
    <w:rsid w:val="00BC240B"/>
    <w:rsid w:val="00BC3AB3"/>
    <w:rsid w:val="00BC5503"/>
    <w:rsid w:val="00BC6755"/>
    <w:rsid w:val="00C1422C"/>
    <w:rsid w:val="00C22957"/>
    <w:rsid w:val="00C22A45"/>
    <w:rsid w:val="00C34B7B"/>
    <w:rsid w:val="00C36910"/>
    <w:rsid w:val="00C65F82"/>
    <w:rsid w:val="00C834C5"/>
    <w:rsid w:val="00CA0C64"/>
    <w:rsid w:val="00CA3FD3"/>
    <w:rsid w:val="00CB2771"/>
    <w:rsid w:val="00CF3083"/>
    <w:rsid w:val="00D10667"/>
    <w:rsid w:val="00DB40D5"/>
    <w:rsid w:val="00DB5631"/>
    <w:rsid w:val="00DD09AD"/>
    <w:rsid w:val="00DF0FB4"/>
    <w:rsid w:val="00E06EB5"/>
    <w:rsid w:val="00E33DA3"/>
    <w:rsid w:val="00E77E0E"/>
    <w:rsid w:val="00F15BA9"/>
    <w:rsid w:val="00F24071"/>
    <w:rsid w:val="00F31242"/>
    <w:rsid w:val="00F5093B"/>
    <w:rsid w:val="00FA51F1"/>
    <w:rsid w:val="00FA52EF"/>
    <w:rsid w:val="00FE4428"/>
    <w:rsid w:val="00FF6C11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F8EF5-F8F5-4030-B2B4-34EB79C0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414"/>
    <w:rPr>
      <w:rFonts w:ascii="Segoe UI" w:hAnsi="Segoe UI" w:cs="Segoe UI"/>
      <w:sz w:val="18"/>
      <w:szCs w:val="18"/>
    </w:rPr>
  </w:style>
  <w:style w:type="paragraph" w:customStyle="1" w:styleId="4">
    <w:name w:val="Обычный4"/>
    <w:rsid w:val="0086167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A52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52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E77E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A5F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1FBC"/>
  </w:style>
  <w:style w:type="paragraph" w:styleId="ab">
    <w:name w:val="footer"/>
    <w:basedOn w:val="a"/>
    <w:link w:val="ac"/>
    <w:uiPriority w:val="99"/>
    <w:unhideWhenUsed/>
    <w:rsid w:val="003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 Магомедтагиров</dc:creator>
  <cp:lastModifiedBy>Ленинское собрание депутатов</cp:lastModifiedBy>
  <cp:revision>84</cp:revision>
  <cp:lastPrinted>2020-03-03T08:31:00Z</cp:lastPrinted>
  <dcterms:created xsi:type="dcterms:W3CDTF">2017-04-15T13:32:00Z</dcterms:created>
  <dcterms:modified xsi:type="dcterms:W3CDTF">2021-04-29T08:16:00Z</dcterms:modified>
</cp:coreProperties>
</file>