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D0" w:rsidRPr="00F85F3E" w:rsidRDefault="00AB14A6" w:rsidP="00F85F3E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948D0" w:rsidRDefault="00591853" w:rsidP="006948D0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ФИНАНСОВО – </w:t>
      </w:r>
      <w:r w:rsidR="006948D0" w:rsidRPr="000B1DAD">
        <w:rPr>
          <w:rFonts w:eastAsia="Times New Roman" w:cs="Times New Roman"/>
          <w:b/>
          <w:szCs w:val="28"/>
          <w:lang w:eastAsia="ru-RU"/>
        </w:rPr>
        <w:t>ЭКОНОМИЧЕСКОЕ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6948D0" w:rsidRPr="000B1DAD">
        <w:rPr>
          <w:rFonts w:eastAsia="Times New Roman" w:cs="Times New Roman"/>
          <w:b/>
          <w:szCs w:val="28"/>
          <w:lang w:eastAsia="ru-RU"/>
        </w:rPr>
        <w:t xml:space="preserve"> ОБОСНОВАНИЕ</w:t>
      </w:r>
    </w:p>
    <w:p w:rsidR="006948D0" w:rsidRPr="006948D0" w:rsidRDefault="006948D0" w:rsidP="006948D0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A62298" w:rsidRPr="00A62298" w:rsidRDefault="006948D0" w:rsidP="00A62298">
      <w:pPr>
        <w:jc w:val="center"/>
        <w:rPr>
          <w:rFonts w:eastAsia="Times New Roman" w:cs="Times New Roman"/>
          <w:szCs w:val="28"/>
          <w:lang w:eastAsia="ru-RU"/>
        </w:rPr>
      </w:pPr>
      <w:r w:rsidRPr="006124B6">
        <w:rPr>
          <w:b/>
          <w:szCs w:val="28"/>
        </w:rPr>
        <w:t>проект</w:t>
      </w:r>
      <w:r>
        <w:rPr>
          <w:b/>
          <w:szCs w:val="28"/>
        </w:rPr>
        <w:t>а</w:t>
      </w:r>
      <w:r w:rsidR="00A62298">
        <w:rPr>
          <w:b/>
          <w:szCs w:val="28"/>
        </w:rPr>
        <w:t xml:space="preserve"> Р</w:t>
      </w:r>
      <w:r w:rsidRPr="006124B6">
        <w:rPr>
          <w:b/>
          <w:szCs w:val="28"/>
        </w:rPr>
        <w:t>ешения Собрания депутатов внутригородского района</w:t>
      </w:r>
      <w:r w:rsidRPr="006124B6">
        <w:rPr>
          <w:b/>
          <w:bCs/>
          <w:i/>
          <w:iCs/>
          <w:szCs w:val="28"/>
        </w:rPr>
        <w:t xml:space="preserve"> «</w:t>
      </w:r>
      <w:r w:rsidRPr="006124B6">
        <w:rPr>
          <w:b/>
          <w:szCs w:val="28"/>
        </w:rPr>
        <w:t>Ленинский район» г. Махачкалы «</w:t>
      </w:r>
      <w:r w:rsidR="00207CD6">
        <w:rPr>
          <w:rFonts w:eastAsia="Times New Roman" w:cs="Times New Roman"/>
          <w:b/>
          <w:szCs w:val="28"/>
          <w:lang w:eastAsia="ru-RU"/>
        </w:rPr>
        <w:t xml:space="preserve">Об утверждении годового </w:t>
      </w:r>
      <w:r w:rsidR="00A62298" w:rsidRPr="00A62298">
        <w:rPr>
          <w:rFonts w:eastAsia="Times New Roman" w:cs="Times New Roman"/>
          <w:b/>
          <w:szCs w:val="28"/>
          <w:lang w:eastAsia="ru-RU"/>
        </w:rPr>
        <w:t>отчета об исполнении бю</w:t>
      </w:r>
      <w:r w:rsidR="00207CD6">
        <w:rPr>
          <w:rFonts w:eastAsia="Times New Roman" w:cs="Times New Roman"/>
          <w:b/>
          <w:szCs w:val="28"/>
          <w:lang w:eastAsia="ru-RU"/>
        </w:rPr>
        <w:t xml:space="preserve">джета внутригородского </w:t>
      </w:r>
      <w:r w:rsidR="00A62298" w:rsidRPr="00A62298">
        <w:rPr>
          <w:rFonts w:eastAsia="Times New Roman" w:cs="Times New Roman"/>
          <w:b/>
          <w:szCs w:val="28"/>
          <w:lang w:eastAsia="ru-RU"/>
        </w:rPr>
        <w:t>район</w:t>
      </w:r>
      <w:r w:rsidR="00207CD6">
        <w:rPr>
          <w:rFonts w:eastAsia="Times New Roman" w:cs="Times New Roman"/>
          <w:b/>
          <w:szCs w:val="28"/>
          <w:lang w:eastAsia="ru-RU"/>
        </w:rPr>
        <w:t>а</w:t>
      </w:r>
      <w:r w:rsidR="00A62298" w:rsidRPr="00A62298">
        <w:rPr>
          <w:rFonts w:eastAsia="Times New Roman" w:cs="Times New Roman"/>
          <w:b/>
          <w:szCs w:val="28"/>
          <w:lang w:eastAsia="ru-RU"/>
        </w:rPr>
        <w:t xml:space="preserve"> «Ленинский район» </w:t>
      </w:r>
      <w:r w:rsidR="008A053A">
        <w:rPr>
          <w:rFonts w:eastAsia="Times New Roman" w:cs="Times New Roman"/>
          <w:b/>
          <w:szCs w:val="28"/>
          <w:lang w:eastAsia="ru-RU"/>
        </w:rPr>
        <w:t xml:space="preserve">                       </w:t>
      </w:r>
      <w:r w:rsidR="00A62298" w:rsidRPr="00A62298">
        <w:rPr>
          <w:rFonts w:eastAsia="Times New Roman" w:cs="Times New Roman"/>
          <w:b/>
          <w:szCs w:val="28"/>
          <w:lang w:eastAsia="ru-RU"/>
        </w:rPr>
        <w:t xml:space="preserve">г. Махачкала за </w:t>
      </w:r>
      <w:r w:rsidR="00207CD6">
        <w:rPr>
          <w:rFonts w:eastAsia="Times New Roman" w:cs="Times New Roman"/>
          <w:b/>
          <w:szCs w:val="28"/>
          <w:lang w:eastAsia="ru-RU"/>
        </w:rPr>
        <w:t>20</w:t>
      </w:r>
      <w:r w:rsidR="00AD1B17">
        <w:rPr>
          <w:rFonts w:eastAsia="Times New Roman" w:cs="Times New Roman"/>
          <w:b/>
          <w:szCs w:val="28"/>
          <w:lang w:eastAsia="ru-RU"/>
        </w:rPr>
        <w:t>20</w:t>
      </w:r>
      <w:r w:rsidR="00207CD6">
        <w:rPr>
          <w:rFonts w:eastAsia="Times New Roman" w:cs="Times New Roman"/>
          <w:b/>
          <w:szCs w:val="28"/>
          <w:lang w:eastAsia="ru-RU"/>
        </w:rPr>
        <w:t xml:space="preserve"> год</w:t>
      </w:r>
      <w:r w:rsidR="00A62298">
        <w:rPr>
          <w:rFonts w:eastAsia="Times New Roman" w:cs="Times New Roman"/>
          <w:b/>
          <w:szCs w:val="28"/>
          <w:lang w:eastAsia="ru-RU"/>
        </w:rPr>
        <w:t>»</w:t>
      </w:r>
    </w:p>
    <w:p w:rsidR="003B0F8E" w:rsidRDefault="003B0F8E" w:rsidP="00A62298">
      <w:pPr>
        <w:jc w:val="both"/>
        <w:rPr>
          <w:b/>
          <w:bCs/>
          <w:iCs/>
          <w:szCs w:val="28"/>
        </w:rPr>
      </w:pPr>
    </w:p>
    <w:p w:rsidR="006948D0" w:rsidRPr="00A62298" w:rsidRDefault="006948D0" w:rsidP="00A62298">
      <w:pPr>
        <w:jc w:val="both"/>
        <w:rPr>
          <w:rFonts w:eastAsia="Times New Roman" w:cs="Times New Roman"/>
          <w:szCs w:val="28"/>
          <w:lang w:eastAsia="ru-RU"/>
        </w:rPr>
      </w:pPr>
      <w:r w:rsidRPr="006124B6">
        <w:rPr>
          <w:szCs w:val="28"/>
        </w:rPr>
        <w:t xml:space="preserve">        </w:t>
      </w:r>
      <w:r w:rsidRPr="00A62298">
        <w:rPr>
          <w:szCs w:val="28"/>
        </w:rPr>
        <w:t xml:space="preserve">Принятие </w:t>
      </w:r>
      <w:r w:rsidR="00591853">
        <w:rPr>
          <w:szCs w:val="28"/>
        </w:rPr>
        <w:t>данного</w:t>
      </w:r>
      <w:r w:rsidRPr="00A62298">
        <w:rPr>
          <w:szCs w:val="28"/>
        </w:rPr>
        <w:t xml:space="preserve"> Решения Собрания депутатов внутригородского района</w:t>
      </w:r>
      <w:r w:rsidRPr="00A62298">
        <w:rPr>
          <w:bCs/>
          <w:i/>
          <w:iCs/>
          <w:szCs w:val="28"/>
        </w:rPr>
        <w:t xml:space="preserve"> «</w:t>
      </w:r>
      <w:r w:rsidRPr="00207CD6">
        <w:rPr>
          <w:szCs w:val="28"/>
        </w:rPr>
        <w:t xml:space="preserve">Ленинский район» г. Махачкалы </w:t>
      </w:r>
      <w:r w:rsidR="00207CD6" w:rsidRPr="00207CD6">
        <w:rPr>
          <w:szCs w:val="28"/>
        </w:rPr>
        <w:t>«</w:t>
      </w:r>
      <w:r w:rsidR="00207CD6" w:rsidRPr="00207CD6">
        <w:rPr>
          <w:rFonts w:eastAsia="Times New Roman" w:cs="Times New Roman"/>
          <w:szCs w:val="28"/>
          <w:lang w:eastAsia="ru-RU"/>
        </w:rPr>
        <w:t xml:space="preserve">Об утверждении годового отчета об исполнении бюджета внутригородского района «Ленинский район» </w:t>
      </w:r>
      <w:r w:rsidR="008A053A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91853">
        <w:rPr>
          <w:rFonts w:eastAsia="Times New Roman" w:cs="Times New Roman"/>
          <w:szCs w:val="28"/>
          <w:lang w:eastAsia="ru-RU"/>
        </w:rPr>
        <w:t xml:space="preserve">г. </w:t>
      </w:r>
      <w:r w:rsidR="0099220F">
        <w:rPr>
          <w:rFonts w:eastAsia="Times New Roman" w:cs="Times New Roman"/>
          <w:szCs w:val="28"/>
          <w:lang w:eastAsia="ru-RU"/>
        </w:rPr>
        <w:t>Махачкала за 20</w:t>
      </w:r>
      <w:r w:rsidR="00AD1B17">
        <w:rPr>
          <w:rFonts w:eastAsia="Times New Roman" w:cs="Times New Roman"/>
          <w:szCs w:val="28"/>
          <w:lang w:eastAsia="ru-RU"/>
        </w:rPr>
        <w:t>20</w:t>
      </w:r>
      <w:r w:rsidR="00207CD6" w:rsidRPr="00207CD6">
        <w:rPr>
          <w:rFonts w:eastAsia="Times New Roman" w:cs="Times New Roman"/>
          <w:szCs w:val="28"/>
          <w:lang w:eastAsia="ru-RU"/>
        </w:rPr>
        <w:t xml:space="preserve"> год»</w:t>
      </w:r>
      <w:r w:rsidR="00207CD6">
        <w:rPr>
          <w:rFonts w:eastAsia="Times New Roman" w:cs="Times New Roman"/>
          <w:szCs w:val="28"/>
          <w:lang w:eastAsia="ru-RU"/>
        </w:rPr>
        <w:t xml:space="preserve"> </w:t>
      </w:r>
      <w:r w:rsidRPr="00207CD6">
        <w:rPr>
          <w:szCs w:val="28"/>
        </w:rPr>
        <w:t xml:space="preserve">не потребует привлечения дополнительных финансовых средств </w:t>
      </w:r>
      <w:r w:rsidR="00591853">
        <w:rPr>
          <w:szCs w:val="28"/>
        </w:rPr>
        <w:t>из</w:t>
      </w:r>
      <w:r w:rsidRPr="00207CD6">
        <w:rPr>
          <w:szCs w:val="28"/>
        </w:rPr>
        <w:t xml:space="preserve"> бюджет</w:t>
      </w:r>
      <w:r w:rsidR="00591853">
        <w:rPr>
          <w:szCs w:val="28"/>
        </w:rPr>
        <w:t>а</w:t>
      </w:r>
      <w:r w:rsidRPr="00207CD6">
        <w:rPr>
          <w:szCs w:val="28"/>
        </w:rPr>
        <w:t xml:space="preserve"> </w:t>
      </w:r>
      <w:r w:rsidR="00A62298" w:rsidRPr="00207CD6">
        <w:rPr>
          <w:szCs w:val="28"/>
        </w:rPr>
        <w:t>внутригородского</w:t>
      </w:r>
      <w:r w:rsidR="00A62298" w:rsidRPr="00A62298">
        <w:rPr>
          <w:szCs w:val="28"/>
        </w:rPr>
        <w:t xml:space="preserve"> района</w:t>
      </w:r>
      <w:r w:rsidR="00A62298" w:rsidRPr="00A62298">
        <w:rPr>
          <w:bCs/>
          <w:i/>
          <w:iCs/>
          <w:szCs w:val="28"/>
        </w:rPr>
        <w:t xml:space="preserve"> «</w:t>
      </w:r>
      <w:r w:rsidR="00A62298" w:rsidRPr="00A62298">
        <w:rPr>
          <w:szCs w:val="28"/>
        </w:rPr>
        <w:t>Ленинский район» г. Махачкалы</w:t>
      </w:r>
      <w:r w:rsidR="00591853">
        <w:rPr>
          <w:szCs w:val="28"/>
        </w:rPr>
        <w:t xml:space="preserve"> на 20</w:t>
      </w:r>
      <w:r w:rsidR="0099220F">
        <w:rPr>
          <w:szCs w:val="28"/>
        </w:rPr>
        <w:t>2</w:t>
      </w:r>
      <w:r w:rsidR="00AD1B17">
        <w:rPr>
          <w:szCs w:val="28"/>
        </w:rPr>
        <w:t>1</w:t>
      </w:r>
      <w:r w:rsidR="00207CD6">
        <w:rPr>
          <w:szCs w:val="28"/>
        </w:rPr>
        <w:t xml:space="preserve"> год</w:t>
      </w:r>
      <w:r w:rsidRPr="00A62298">
        <w:rPr>
          <w:szCs w:val="28"/>
        </w:rPr>
        <w:t xml:space="preserve">. </w:t>
      </w:r>
    </w:p>
    <w:p w:rsidR="006948D0" w:rsidRDefault="006948D0" w:rsidP="006948D0">
      <w:pPr>
        <w:jc w:val="center"/>
        <w:rPr>
          <w:b/>
        </w:rPr>
      </w:pPr>
      <w:bookmarkStart w:id="0" w:name="_GoBack"/>
      <w:bookmarkEnd w:id="0"/>
    </w:p>
    <w:p w:rsidR="006948D0" w:rsidRPr="000B1DAD" w:rsidRDefault="0099220F" w:rsidP="006948D0">
      <w:pPr>
        <w:widowControl w:val="0"/>
        <w:autoSpaceDE w:val="0"/>
        <w:autoSpaceDN w:val="0"/>
        <w:spacing w:after="0" w:line="240" w:lineRule="exact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9220F" w:rsidRDefault="00824430" w:rsidP="0099220F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99220F">
        <w:rPr>
          <w:rFonts w:eastAsia="Times New Roman" w:cs="Times New Roman"/>
          <w:b/>
          <w:szCs w:val="28"/>
          <w:lang w:eastAsia="ru-RU"/>
        </w:rPr>
        <w:t xml:space="preserve"> Начальник </w:t>
      </w:r>
    </w:p>
    <w:p w:rsidR="006948D0" w:rsidRDefault="0099220F" w:rsidP="006948D0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финансового отдела                                                                  </w:t>
      </w:r>
      <w:r w:rsidR="006948D0" w:rsidRPr="000B1DAD">
        <w:rPr>
          <w:rFonts w:eastAsia="Times New Roman" w:cs="Times New Roman"/>
          <w:b/>
          <w:szCs w:val="28"/>
          <w:lang w:eastAsia="ru-RU"/>
        </w:rPr>
        <w:t>Г.</w:t>
      </w:r>
      <w:r w:rsidR="00591853">
        <w:rPr>
          <w:rFonts w:eastAsia="Times New Roman" w:cs="Times New Roman"/>
          <w:b/>
          <w:szCs w:val="28"/>
          <w:lang w:eastAsia="ru-RU"/>
        </w:rPr>
        <w:t xml:space="preserve"> </w:t>
      </w:r>
      <w:r w:rsidR="006948D0" w:rsidRPr="000B1DAD">
        <w:rPr>
          <w:rFonts w:eastAsia="Times New Roman" w:cs="Times New Roman"/>
          <w:b/>
          <w:szCs w:val="28"/>
          <w:lang w:eastAsia="ru-RU"/>
        </w:rPr>
        <w:t>Гаджиев</w:t>
      </w:r>
    </w:p>
    <w:p w:rsidR="006948D0" w:rsidRDefault="006948D0" w:rsidP="006948D0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Times New Roman"/>
          <w:b/>
          <w:szCs w:val="28"/>
          <w:lang w:eastAsia="ru-RU"/>
        </w:rPr>
      </w:pPr>
    </w:p>
    <w:p w:rsidR="006948D0" w:rsidRDefault="006948D0" w:rsidP="006948D0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Times New Roman"/>
          <w:b/>
          <w:szCs w:val="28"/>
          <w:lang w:eastAsia="ru-RU"/>
        </w:rPr>
      </w:pPr>
    </w:p>
    <w:p w:rsidR="00404129" w:rsidRDefault="0099220F">
      <w:r>
        <w:t xml:space="preserve"> </w:t>
      </w:r>
      <w:r w:rsidR="003B0F8E">
        <w:t>.</w:t>
      </w:r>
    </w:p>
    <w:sectPr w:rsidR="0040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D"/>
    <w:rsid w:val="000B1DAD"/>
    <w:rsid w:val="001F0FA0"/>
    <w:rsid w:val="00207CD6"/>
    <w:rsid w:val="003B0F8E"/>
    <w:rsid w:val="00404129"/>
    <w:rsid w:val="00591853"/>
    <w:rsid w:val="005A6831"/>
    <w:rsid w:val="006948D0"/>
    <w:rsid w:val="00824430"/>
    <w:rsid w:val="008A053A"/>
    <w:rsid w:val="0099220F"/>
    <w:rsid w:val="00A62298"/>
    <w:rsid w:val="00AB14A6"/>
    <w:rsid w:val="00AD1B17"/>
    <w:rsid w:val="00F03373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Алибалаев О.М.</dc:creator>
  <cp:lastModifiedBy>cfgh</cp:lastModifiedBy>
  <cp:revision>17</cp:revision>
  <cp:lastPrinted>2019-04-01T09:06:00Z</cp:lastPrinted>
  <dcterms:created xsi:type="dcterms:W3CDTF">2017-11-29T13:52:00Z</dcterms:created>
  <dcterms:modified xsi:type="dcterms:W3CDTF">2021-03-24T09:39:00Z</dcterms:modified>
</cp:coreProperties>
</file>