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55" w:rsidRPr="009F6E0C" w:rsidRDefault="00277255" w:rsidP="00277255">
      <w:pPr>
        <w:snapToGrid w:val="0"/>
        <w:jc w:val="center"/>
        <w:rPr>
          <w:sz w:val="28"/>
          <w:szCs w:val="20"/>
        </w:rPr>
      </w:pPr>
      <w:r w:rsidRPr="009F6E0C">
        <w:rPr>
          <w:noProof/>
          <w:sz w:val="28"/>
          <w:szCs w:val="20"/>
        </w:rPr>
        <w:drawing>
          <wp:inline distT="0" distB="0" distL="0" distR="0" wp14:anchorId="073F0F0E" wp14:editId="19313F6A">
            <wp:extent cx="619125" cy="800100"/>
            <wp:effectExtent l="0" t="0" r="9525" b="0"/>
            <wp:docPr id="2" name="Рисунок 1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255" w:rsidRDefault="00277255" w:rsidP="00A815F8">
      <w:pPr>
        <w:pStyle w:val="4"/>
        <w:jc w:val="center"/>
        <w:outlineLvl w:val="0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color w:val="0000FF"/>
          <w:sz w:val="32"/>
        </w:rPr>
        <w:t>СОБРАНИЕ ДЕПУТАТОВ ВНУТРИГОРОДСКОГО РАЙОНА</w:t>
      </w:r>
    </w:p>
    <w:p w:rsidR="00277255" w:rsidRDefault="00277255" w:rsidP="00A815F8">
      <w:pPr>
        <w:pStyle w:val="4"/>
        <w:jc w:val="center"/>
        <w:outlineLvl w:val="0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color w:val="0000FF"/>
          <w:sz w:val="32"/>
        </w:rPr>
        <w:t>«ЛЕНИНСКИЙ РАЙОН» ГОРОДА МАХАЧКАЛА</w:t>
      </w:r>
    </w:p>
    <w:p w:rsidR="00277255" w:rsidRPr="009F6E0C" w:rsidRDefault="00277255" w:rsidP="00A815F8">
      <w:pPr>
        <w:snapToGrid w:val="0"/>
        <w:jc w:val="center"/>
        <w:outlineLvl w:val="0"/>
        <w:rPr>
          <w:rFonts w:ascii="Arial" w:hAnsi="Arial" w:cs="Arial"/>
          <w:b/>
          <w:color w:val="0000FF"/>
          <w:sz w:val="38"/>
          <w:szCs w:val="20"/>
        </w:rPr>
      </w:pPr>
      <w:r w:rsidRPr="009F6E0C">
        <w:rPr>
          <w:rFonts w:ascii="Arial" w:hAnsi="Arial" w:cs="Arial"/>
          <w:b/>
          <w:color w:val="0000FF"/>
          <w:spacing w:val="100"/>
          <w:sz w:val="38"/>
          <w:szCs w:val="38"/>
        </w:rPr>
        <w:t>РЕШЕНИЕ</w:t>
      </w:r>
    </w:p>
    <w:tbl>
      <w:tblPr>
        <w:tblW w:w="104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77255" w:rsidRPr="009F6E0C" w:rsidTr="00E338B8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277255" w:rsidRPr="009F6E0C" w:rsidRDefault="00277255" w:rsidP="00D62DEE">
            <w:pPr>
              <w:snapToGrid w:val="0"/>
              <w:spacing w:before="60"/>
              <w:jc w:val="center"/>
              <w:rPr>
                <w:rFonts w:ascii="Arial" w:hAnsi="Arial"/>
                <w:bCs/>
                <w:sz w:val="19"/>
                <w:szCs w:val="19"/>
              </w:rPr>
            </w:pPr>
            <w:r>
              <w:rPr>
                <w:rFonts w:ascii="Arial" w:hAnsi="Arial"/>
                <w:bCs/>
                <w:sz w:val="19"/>
                <w:szCs w:val="19"/>
              </w:rPr>
              <w:t xml:space="preserve">Республика Дагестан, г. Махачкала, 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</w:rPr>
              <w:t>пр.Гамидова</w:t>
            </w:r>
            <w:proofErr w:type="spellEnd"/>
            <w:r>
              <w:rPr>
                <w:rFonts w:ascii="Arial" w:hAnsi="Arial"/>
                <w:bCs/>
                <w:sz w:val="19"/>
                <w:szCs w:val="19"/>
              </w:rPr>
              <w:t>, 69</w:t>
            </w:r>
            <w:r w:rsidR="00A815F8">
              <w:rPr>
                <w:rFonts w:ascii="Arial" w:hAnsi="Arial"/>
                <w:bCs/>
                <w:sz w:val="19"/>
                <w:szCs w:val="19"/>
              </w:rPr>
              <w:t xml:space="preserve">  </w:t>
            </w:r>
            <w:proofErr w:type="gramStart"/>
            <w:r w:rsidR="00A815F8">
              <w:rPr>
                <w:rFonts w:ascii="Arial" w:hAnsi="Arial"/>
                <w:bCs/>
                <w:sz w:val="19"/>
                <w:szCs w:val="19"/>
              </w:rPr>
              <w:t xml:space="preserve">   </w:t>
            </w:r>
            <w:r>
              <w:rPr>
                <w:rFonts w:ascii="Arial" w:hAnsi="Arial"/>
                <w:bCs/>
                <w:sz w:val="19"/>
                <w:szCs w:val="19"/>
              </w:rPr>
              <w:sym w:font="Wingdings" w:char="0028"/>
            </w:r>
            <w:r>
              <w:rPr>
                <w:rFonts w:ascii="Arial" w:hAnsi="Arial"/>
                <w:bCs/>
                <w:sz w:val="19"/>
                <w:szCs w:val="19"/>
              </w:rPr>
              <w:t>(</w:t>
            </w:r>
            <w:proofErr w:type="gramEnd"/>
            <w:r>
              <w:rPr>
                <w:rFonts w:ascii="Arial" w:hAnsi="Arial"/>
                <w:bCs/>
                <w:sz w:val="19"/>
                <w:szCs w:val="19"/>
              </w:rPr>
              <w:t>8722) 62-6</w:t>
            </w:r>
            <w:r w:rsidRPr="00705D2A">
              <w:rPr>
                <w:rFonts w:ascii="Arial" w:hAnsi="Arial"/>
                <w:bCs/>
                <w:sz w:val="19"/>
                <w:szCs w:val="19"/>
              </w:rPr>
              <w:t>2</w:t>
            </w:r>
            <w:r>
              <w:rPr>
                <w:rFonts w:ascii="Arial" w:hAnsi="Arial"/>
                <w:bCs/>
                <w:sz w:val="19"/>
                <w:szCs w:val="19"/>
              </w:rPr>
              <w:t>-</w:t>
            </w:r>
            <w:r w:rsidRPr="00705D2A">
              <w:rPr>
                <w:rFonts w:ascii="Arial" w:hAnsi="Arial"/>
                <w:bCs/>
                <w:sz w:val="19"/>
                <w:szCs w:val="19"/>
              </w:rPr>
              <w:t>96</w:t>
            </w:r>
            <w:r>
              <w:rPr>
                <w:rFonts w:ascii="Arial" w:hAnsi="Arial"/>
                <w:bCs/>
                <w:sz w:val="19"/>
                <w:szCs w:val="19"/>
              </w:rPr>
              <w:t>,</w:t>
            </w:r>
            <w:r w:rsidR="003961BB">
              <w:rPr>
                <w:rFonts w:ascii="Arial" w:hAnsi="Arial"/>
                <w:bCs/>
                <w:sz w:val="19"/>
                <w:szCs w:val="19"/>
              </w:rPr>
              <w:t xml:space="preserve"> 93-58-60</w:t>
            </w:r>
            <w:r>
              <w:rPr>
                <w:rFonts w:ascii="Arial" w:hAnsi="Arial"/>
                <w:b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/>
              </w:rPr>
              <w:t>sobr</w:t>
            </w:r>
            <w:proofErr w:type="spellEnd"/>
            <w:r w:rsidRPr="00F02C53">
              <w:rPr>
                <w:rFonts w:ascii="Arial" w:hAnsi="Arial"/>
                <w:bCs/>
                <w:sz w:val="19"/>
                <w:szCs w:val="19"/>
              </w:rPr>
              <w:t>-</w:t>
            </w:r>
            <w:r>
              <w:rPr>
                <w:rFonts w:ascii="Arial" w:hAnsi="Arial"/>
                <w:bCs/>
                <w:sz w:val="19"/>
                <w:szCs w:val="19"/>
                <w:lang w:val="en-US"/>
              </w:rPr>
              <w:t>len</w:t>
            </w:r>
            <w:r w:rsidRPr="00F02C53">
              <w:rPr>
                <w:rFonts w:ascii="Arial" w:hAnsi="Arial"/>
                <w:bCs/>
                <w:sz w:val="19"/>
                <w:szCs w:val="19"/>
              </w:rPr>
              <w:t>@</w:t>
            </w:r>
            <w:r>
              <w:rPr>
                <w:rFonts w:ascii="Arial" w:hAnsi="Arial"/>
                <w:bCs/>
                <w:sz w:val="19"/>
                <w:szCs w:val="19"/>
                <w:lang w:val="en-US"/>
              </w:rPr>
              <w:t>mail</w:t>
            </w:r>
            <w:r w:rsidRPr="00F02C53">
              <w:rPr>
                <w:rFonts w:ascii="Arial" w:hAnsi="Arial"/>
                <w:bCs/>
                <w:sz w:val="19"/>
                <w:szCs w:val="19"/>
              </w:rPr>
              <w:t>.</w:t>
            </w:r>
            <w:r>
              <w:rPr>
                <w:rFonts w:ascii="Arial" w:hAnsi="Arial"/>
                <w:bCs/>
                <w:sz w:val="19"/>
                <w:szCs w:val="19"/>
                <w:lang w:val="en-US"/>
              </w:rPr>
              <w:t>ru</w:t>
            </w:r>
          </w:p>
        </w:tc>
      </w:tr>
    </w:tbl>
    <w:p w:rsidR="00277255" w:rsidRPr="009F6E0C" w:rsidRDefault="00277255" w:rsidP="00277255">
      <w:pPr>
        <w:tabs>
          <w:tab w:val="right" w:pos="10773"/>
        </w:tabs>
        <w:snapToGrid w:val="0"/>
        <w:jc w:val="center"/>
        <w:rPr>
          <w:sz w:val="8"/>
          <w:szCs w:val="4"/>
        </w:rPr>
      </w:pPr>
    </w:p>
    <w:p w:rsidR="002C4D01" w:rsidRDefault="00823DD5" w:rsidP="00FF7D45">
      <w:pPr>
        <w:rPr>
          <w:sz w:val="28"/>
          <w:szCs w:val="28"/>
        </w:rPr>
      </w:pPr>
      <w:r>
        <w:rPr>
          <w:b/>
          <w:noProof/>
        </w:rPr>
        <w:t>«</w:t>
      </w:r>
      <w:r w:rsidR="00FF7D45">
        <w:rPr>
          <w:b/>
          <w:noProof/>
        </w:rPr>
        <w:t>18» марта</w:t>
      </w:r>
      <w:r w:rsidR="001062B9">
        <w:rPr>
          <w:b/>
          <w:noProof/>
        </w:rPr>
        <w:t> </w:t>
      </w:r>
      <w:r>
        <w:rPr>
          <w:b/>
          <w:noProof/>
        </w:rPr>
        <w:t>2021</w:t>
      </w:r>
      <w:r w:rsidR="003961BB">
        <w:rPr>
          <w:b/>
          <w:noProof/>
        </w:rPr>
        <w:t xml:space="preserve"> </w:t>
      </w:r>
      <w:r w:rsidR="00277255">
        <w:rPr>
          <w:b/>
          <w:noProof/>
        </w:rPr>
        <w:t xml:space="preserve">г.                                                            </w:t>
      </w:r>
      <w:r w:rsidR="00FF7D45">
        <w:rPr>
          <w:b/>
          <w:noProof/>
        </w:rPr>
        <w:t xml:space="preserve">            </w:t>
      </w:r>
      <w:r w:rsidR="00277255">
        <w:rPr>
          <w:b/>
          <w:noProof/>
        </w:rPr>
        <w:t xml:space="preserve">        </w:t>
      </w:r>
      <w:r w:rsidR="00E338B8">
        <w:rPr>
          <w:b/>
          <w:noProof/>
        </w:rPr>
        <w:t xml:space="preserve">                   </w:t>
      </w:r>
      <w:r w:rsidR="00FF7D45">
        <w:rPr>
          <w:b/>
          <w:noProof/>
        </w:rPr>
        <w:t xml:space="preserve">   №5-5</w:t>
      </w:r>
    </w:p>
    <w:p w:rsidR="00823DD5" w:rsidRPr="002B01BD" w:rsidRDefault="00823DD5" w:rsidP="008B29DF">
      <w:pPr>
        <w:jc w:val="right"/>
        <w:rPr>
          <w:sz w:val="28"/>
          <w:szCs w:val="28"/>
        </w:rPr>
      </w:pPr>
    </w:p>
    <w:p w:rsidR="00DE37D7" w:rsidRPr="00DE37D7" w:rsidRDefault="00DE37D7" w:rsidP="00DE37D7">
      <w:pPr>
        <w:ind w:firstLine="709"/>
        <w:jc w:val="center"/>
        <w:rPr>
          <w:b/>
          <w:sz w:val="28"/>
          <w:szCs w:val="28"/>
        </w:rPr>
      </w:pPr>
      <w:r w:rsidRPr="00DE37D7">
        <w:rPr>
          <w:b/>
          <w:sz w:val="28"/>
          <w:szCs w:val="28"/>
        </w:rPr>
        <w:t>Об утвержден</w:t>
      </w:r>
      <w:r>
        <w:rPr>
          <w:b/>
          <w:sz w:val="28"/>
          <w:szCs w:val="28"/>
        </w:rPr>
        <w:t xml:space="preserve">ии Положения о почетном звании </w:t>
      </w:r>
      <w:r w:rsidRPr="00DE37D7">
        <w:rPr>
          <w:b/>
          <w:sz w:val="28"/>
          <w:szCs w:val="28"/>
        </w:rPr>
        <w:t>«Почетный гражданин Ленинского района</w:t>
      </w:r>
      <w:r w:rsidR="001062B9">
        <w:rPr>
          <w:b/>
          <w:sz w:val="28"/>
          <w:szCs w:val="28"/>
        </w:rPr>
        <w:t xml:space="preserve"> г. Махачкалы</w:t>
      </w:r>
      <w:r w:rsidRPr="00DE37D7">
        <w:rPr>
          <w:b/>
          <w:sz w:val="28"/>
          <w:szCs w:val="28"/>
        </w:rPr>
        <w:t>»</w:t>
      </w:r>
    </w:p>
    <w:p w:rsidR="00DE37D7" w:rsidRPr="00DE37D7" w:rsidRDefault="00DE37D7" w:rsidP="00DE37D7">
      <w:pPr>
        <w:ind w:firstLine="709"/>
        <w:rPr>
          <w:sz w:val="28"/>
          <w:szCs w:val="28"/>
        </w:rPr>
      </w:pPr>
    </w:p>
    <w:p w:rsidR="00DE37D7" w:rsidRDefault="00DE37D7" w:rsidP="00DE37D7">
      <w:pPr>
        <w:ind w:firstLine="709"/>
        <w:jc w:val="both"/>
        <w:rPr>
          <w:sz w:val="28"/>
          <w:szCs w:val="28"/>
        </w:rPr>
      </w:pPr>
      <w:r w:rsidRPr="00DE37D7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 xml:space="preserve">ральным законом от 06.10.2003 № 131-ФЗ </w:t>
      </w:r>
      <w:r>
        <w:rPr>
          <w:sz w:val="28"/>
          <w:szCs w:val="28"/>
        </w:rPr>
        <w:br/>
        <w:t>«</w:t>
      </w:r>
      <w:r w:rsidRPr="00DE37D7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DE37D7">
        <w:rPr>
          <w:sz w:val="28"/>
          <w:szCs w:val="28"/>
        </w:rPr>
        <w:t xml:space="preserve">, </w:t>
      </w:r>
      <w:r w:rsidR="00C136DF">
        <w:rPr>
          <w:sz w:val="28"/>
          <w:szCs w:val="28"/>
        </w:rPr>
        <w:t xml:space="preserve">ст. 4 </w:t>
      </w:r>
      <w:r w:rsidRPr="00DE37D7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внутригородского района «Ленинский район» г. Махачкалы Собрание депутатов внутригородского района «Ленинский район» города Махачкала</w:t>
      </w:r>
    </w:p>
    <w:p w:rsidR="00DE37D7" w:rsidRPr="00DE37D7" w:rsidRDefault="00DE37D7" w:rsidP="00DE37D7">
      <w:pPr>
        <w:ind w:firstLine="709"/>
        <w:jc w:val="both"/>
        <w:rPr>
          <w:sz w:val="28"/>
          <w:szCs w:val="28"/>
        </w:rPr>
      </w:pPr>
    </w:p>
    <w:p w:rsidR="00DE37D7" w:rsidRDefault="00DE37D7" w:rsidP="00DE37D7">
      <w:pPr>
        <w:ind w:firstLine="709"/>
        <w:jc w:val="center"/>
        <w:rPr>
          <w:b/>
          <w:sz w:val="28"/>
          <w:szCs w:val="28"/>
        </w:rPr>
      </w:pPr>
    </w:p>
    <w:p w:rsidR="00DE37D7" w:rsidRDefault="00DE37D7" w:rsidP="00DE37D7">
      <w:pPr>
        <w:ind w:firstLine="709"/>
        <w:jc w:val="center"/>
        <w:rPr>
          <w:b/>
          <w:sz w:val="28"/>
          <w:szCs w:val="28"/>
        </w:rPr>
      </w:pPr>
      <w:r w:rsidRPr="000636FF">
        <w:rPr>
          <w:b/>
          <w:sz w:val="28"/>
          <w:szCs w:val="28"/>
        </w:rPr>
        <w:t>РЕШАЕТ:</w:t>
      </w:r>
    </w:p>
    <w:p w:rsidR="00DE37D7" w:rsidRPr="00DE37D7" w:rsidRDefault="00DE37D7" w:rsidP="00DE37D7">
      <w:pPr>
        <w:ind w:firstLine="709"/>
        <w:jc w:val="both"/>
        <w:rPr>
          <w:sz w:val="28"/>
          <w:szCs w:val="28"/>
        </w:rPr>
      </w:pPr>
    </w:p>
    <w:p w:rsidR="00DE37D7" w:rsidRPr="00DE37D7" w:rsidRDefault="00174C00" w:rsidP="00DE37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E37D7" w:rsidRPr="00DE37D7">
        <w:rPr>
          <w:sz w:val="28"/>
          <w:szCs w:val="28"/>
        </w:rPr>
        <w:t>Утверди</w:t>
      </w:r>
      <w:r w:rsidR="00DE37D7">
        <w:rPr>
          <w:sz w:val="28"/>
          <w:szCs w:val="28"/>
        </w:rPr>
        <w:t>ть Положение о почетном звании «</w:t>
      </w:r>
      <w:r w:rsidR="00DE37D7" w:rsidRPr="00DE37D7">
        <w:rPr>
          <w:sz w:val="28"/>
          <w:szCs w:val="28"/>
        </w:rPr>
        <w:t xml:space="preserve">Почетный гражданин </w:t>
      </w:r>
      <w:r w:rsidR="00DE37D7">
        <w:rPr>
          <w:sz w:val="28"/>
          <w:szCs w:val="28"/>
        </w:rPr>
        <w:t>Ленинского района</w:t>
      </w:r>
      <w:r w:rsidR="001062B9">
        <w:rPr>
          <w:sz w:val="28"/>
          <w:szCs w:val="28"/>
        </w:rPr>
        <w:t xml:space="preserve"> г. Махачкалы</w:t>
      </w:r>
      <w:r w:rsidR="00DE37D7">
        <w:rPr>
          <w:sz w:val="28"/>
          <w:szCs w:val="28"/>
        </w:rPr>
        <w:t>»</w:t>
      </w:r>
      <w:r w:rsidR="00DE37D7" w:rsidRPr="00DE37D7">
        <w:rPr>
          <w:sz w:val="28"/>
          <w:szCs w:val="28"/>
        </w:rPr>
        <w:t xml:space="preserve"> согласно приложению.</w:t>
      </w:r>
    </w:p>
    <w:p w:rsidR="004A42F0" w:rsidRDefault="004A42F0" w:rsidP="00DE37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Опубликовать настоящее Решение в газете «Махачкалинские известия» и в сети «Интернет» на официальном сайте Администрации внутригородского района «Ленинский район» г. Махачкалы</w:t>
      </w:r>
      <w:r w:rsidR="003F35A8">
        <w:rPr>
          <w:sz w:val="28"/>
          <w:szCs w:val="28"/>
        </w:rPr>
        <w:t>.</w:t>
      </w:r>
    </w:p>
    <w:p w:rsidR="00DE37D7" w:rsidRPr="00DE37D7" w:rsidRDefault="004A42F0" w:rsidP="00DE37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4C00">
        <w:rPr>
          <w:sz w:val="28"/>
          <w:szCs w:val="28"/>
        </w:rPr>
        <w:t>. </w:t>
      </w:r>
      <w:r w:rsidR="00DE37D7" w:rsidRPr="00DE37D7">
        <w:rPr>
          <w:sz w:val="28"/>
          <w:szCs w:val="28"/>
        </w:rPr>
        <w:t>Настоящее решение вступает в силу со дня офици</w:t>
      </w:r>
      <w:r>
        <w:rPr>
          <w:sz w:val="28"/>
          <w:szCs w:val="28"/>
        </w:rPr>
        <w:t>ального опубликования.</w:t>
      </w:r>
    </w:p>
    <w:p w:rsidR="00DE37D7" w:rsidRDefault="00DE37D7" w:rsidP="00174C00">
      <w:pPr>
        <w:rPr>
          <w:b/>
          <w:sz w:val="28"/>
          <w:szCs w:val="28"/>
        </w:rPr>
      </w:pPr>
    </w:p>
    <w:p w:rsidR="00C136DF" w:rsidRDefault="00C136DF" w:rsidP="00174C00">
      <w:pPr>
        <w:rPr>
          <w:b/>
          <w:sz w:val="28"/>
          <w:szCs w:val="28"/>
        </w:rPr>
      </w:pPr>
    </w:p>
    <w:p w:rsidR="005B5A4C" w:rsidRPr="005B5A4C" w:rsidRDefault="005B5A4C" w:rsidP="005B5A4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B5A4C">
        <w:rPr>
          <w:b/>
          <w:sz w:val="28"/>
          <w:szCs w:val="28"/>
        </w:rPr>
        <w:t>Глава внутригородского района</w:t>
      </w:r>
    </w:p>
    <w:p w:rsidR="005B5A4C" w:rsidRPr="005B5A4C" w:rsidRDefault="005B5A4C" w:rsidP="005B5A4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B5A4C">
        <w:rPr>
          <w:b/>
          <w:sz w:val="28"/>
          <w:szCs w:val="28"/>
        </w:rPr>
        <w:t>«Ленинский район» г. Махачкала                                                   М. Алхасов</w:t>
      </w:r>
    </w:p>
    <w:p w:rsidR="005B5A4C" w:rsidRPr="005B5A4C" w:rsidRDefault="005B5A4C" w:rsidP="005B5A4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5B5A4C" w:rsidRPr="005B5A4C" w:rsidRDefault="005B5A4C" w:rsidP="005B5A4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5B5A4C" w:rsidRPr="005B5A4C" w:rsidRDefault="005B5A4C" w:rsidP="005B5A4C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5B5A4C">
        <w:rPr>
          <w:b/>
          <w:bCs/>
          <w:sz w:val="28"/>
          <w:szCs w:val="28"/>
        </w:rPr>
        <w:t xml:space="preserve">            Председатель Собрания</w:t>
      </w:r>
    </w:p>
    <w:p w:rsidR="005B5A4C" w:rsidRPr="005B5A4C" w:rsidRDefault="005B5A4C" w:rsidP="005B5A4C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5B5A4C">
        <w:rPr>
          <w:b/>
          <w:sz w:val="28"/>
          <w:szCs w:val="28"/>
        </w:rPr>
        <w:t xml:space="preserve">   депутатов внутригородского района </w:t>
      </w:r>
    </w:p>
    <w:p w:rsidR="005B5A4C" w:rsidRPr="005B5A4C" w:rsidRDefault="005B5A4C" w:rsidP="005B5A4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B5A4C">
        <w:rPr>
          <w:b/>
          <w:sz w:val="28"/>
          <w:szCs w:val="28"/>
        </w:rPr>
        <w:t>«Ленинский район» города Махачкала                                          С. Анатова</w:t>
      </w:r>
    </w:p>
    <w:p w:rsidR="008F293D" w:rsidRPr="005B5A4C" w:rsidRDefault="00D739AE" w:rsidP="008F293D">
      <w:pPr>
        <w:shd w:val="clear" w:color="auto" w:fill="FFFFFF"/>
        <w:ind w:left="4536"/>
        <w:jc w:val="center"/>
        <w:textAlignment w:val="baseline"/>
        <w:rPr>
          <w:b/>
          <w:color w:val="000000" w:themeColor="text1"/>
          <w:spacing w:val="2"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  <w:r w:rsidR="008F293D" w:rsidRPr="005B5A4C">
        <w:rPr>
          <w:b/>
          <w:color w:val="000000" w:themeColor="text1"/>
          <w:spacing w:val="2"/>
          <w:sz w:val="28"/>
          <w:szCs w:val="28"/>
        </w:rPr>
        <w:lastRenderedPageBreak/>
        <w:t>ПРИЛОЖЕНИЕ</w:t>
      </w:r>
    </w:p>
    <w:p w:rsidR="008F293D" w:rsidRPr="005B5A4C" w:rsidRDefault="008F293D" w:rsidP="008F293D">
      <w:pPr>
        <w:shd w:val="clear" w:color="auto" w:fill="FFFFFF"/>
        <w:ind w:left="4536"/>
        <w:jc w:val="center"/>
        <w:textAlignment w:val="baseline"/>
        <w:rPr>
          <w:b/>
          <w:color w:val="000000" w:themeColor="text1"/>
          <w:spacing w:val="2"/>
          <w:sz w:val="28"/>
          <w:szCs w:val="28"/>
        </w:rPr>
      </w:pPr>
      <w:r w:rsidRPr="005B5A4C">
        <w:rPr>
          <w:b/>
          <w:color w:val="000000" w:themeColor="text1"/>
          <w:spacing w:val="2"/>
          <w:sz w:val="28"/>
          <w:szCs w:val="28"/>
        </w:rPr>
        <w:t>к решению Собрания депутатов внутригородского района «Ленинский район» г. Махачкалы</w:t>
      </w:r>
    </w:p>
    <w:p w:rsidR="008F293D" w:rsidRPr="005B5A4C" w:rsidRDefault="008F293D" w:rsidP="008F293D">
      <w:pPr>
        <w:shd w:val="clear" w:color="auto" w:fill="FFFFFF"/>
        <w:ind w:left="4536"/>
        <w:jc w:val="center"/>
        <w:textAlignment w:val="baseline"/>
        <w:rPr>
          <w:b/>
          <w:color w:val="000000" w:themeColor="text1"/>
          <w:spacing w:val="2"/>
          <w:sz w:val="28"/>
          <w:szCs w:val="28"/>
        </w:rPr>
      </w:pPr>
      <w:r w:rsidRPr="005B5A4C">
        <w:rPr>
          <w:b/>
          <w:color w:val="000000" w:themeColor="text1"/>
          <w:spacing w:val="2"/>
          <w:sz w:val="28"/>
          <w:szCs w:val="28"/>
        </w:rPr>
        <w:t>от «</w:t>
      </w:r>
      <w:r w:rsidR="005B5A4C" w:rsidRPr="005B5A4C">
        <w:rPr>
          <w:b/>
          <w:color w:val="000000" w:themeColor="text1"/>
          <w:spacing w:val="2"/>
          <w:sz w:val="28"/>
          <w:szCs w:val="28"/>
        </w:rPr>
        <w:t>18</w:t>
      </w:r>
      <w:r w:rsidRPr="005B5A4C">
        <w:rPr>
          <w:b/>
          <w:color w:val="000000" w:themeColor="text1"/>
          <w:spacing w:val="2"/>
          <w:sz w:val="28"/>
          <w:szCs w:val="28"/>
        </w:rPr>
        <w:t xml:space="preserve">» </w:t>
      </w:r>
      <w:r w:rsidR="005B5A4C" w:rsidRPr="005B5A4C">
        <w:rPr>
          <w:b/>
          <w:color w:val="000000" w:themeColor="text1"/>
          <w:spacing w:val="2"/>
          <w:sz w:val="28"/>
          <w:szCs w:val="28"/>
        </w:rPr>
        <w:t>марта</w:t>
      </w:r>
      <w:r w:rsidRPr="005B5A4C">
        <w:rPr>
          <w:b/>
          <w:color w:val="000000" w:themeColor="text1"/>
          <w:spacing w:val="2"/>
          <w:sz w:val="28"/>
          <w:szCs w:val="28"/>
        </w:rPr>
        <w:t xml:space="preserve"> 2021 г. № </w:t>
      </w:r>
      <w:r w:rsidR="005B5A4C" w:rsidRPr="005B5A4C">
        <w:rPr>
          <w:b/>
          <w:color w:val="000000" w:themeColor="text1"/>
          <w:spacing w:val="2"/>
          <w:sz w:val="28"/>
          <w:szCs w:val="28"/>
        </w:rPr>
        <w:t>5-5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Звание «Почетный гражданин Ленинского района г. Махачкалы» является высшей формой поощрения лиц, получивших широкую известность и уважение у жителей района и города, внесших большой вклад в социально-экономическое, общественное, культурное развитие города, имеющих государственные награды и звания, а также выдающихся государственных, военных и общественных деятелей, которые личными заслугами прославили Ленинский район г. Махачкалы.</w:t>
      </w:r>
    </w:p>
    <w:p w:rsidR="008F293D" w:rsidRPr="008F293D" w:rsidRDefault="008F293D" w:rsidP="008F293D">
      <w:pPr>
        <w:shd w:val="clear" w:color="auto" w:fill="FFFFFF"/>
        <w:jc w:val="center"/>
        <w:textAlignment w:val="baseline"/>
        <w:outlineLvl w:val="2"/>
        <w:rPr>
          <w:b/>
          <w:color w:val="000000" w:themeColor="text1"/>
          <w:spacing w:val="2"/>
          <w:sz w:val="28"/>
          <w:szCs w:val="28"/>
        </w:rPr>
      </w:pPr>
    </w:p>
    <w:p w:rsidR="008F293D" w:rsidRPr="008F293D" w:rsidRDefault="008F293D" w:rsidP="008F293D">
      <w:pPr>
        <w:shd w:val="clear" w:color="auto" w:fill="FFFFFF"/>
        <w:jc w:val="center"/>
        <w:textAlignment w:val="baseline"/>
        <w:outlineLvl w:val="2"/>
        <w:rPr>
          <w:b/>
          <w:color w:val="000000" w:themeColor="text1"/>
          <w:spacing w:val="2"/>
          <w:sz w:val="28"/>
          <w:szCs w:val="28"/>
        </w:rPr>
      </w:pPr>
      <w:r w:rsidRPr="008F293D">
        <w:rPr>
          <w:b/>
          <w:color w:val="000000" w:themeColor="text1"/>
          <w:spacing w:val="2"/>
          <w:sz w:val="28"/>
          <w:szCs w:val="28"/>
        </w:rPr>
        <w:t>I. Общие положения</w:t>
      </w:r>
    </w:p>
    <w:p w:rsidR="008F293D" w:rsidRPr="008F293D" w:rsidRDefault="008F293D" w:rsidP="008F293D">
      <w:pPr>
        <w:shd w:val="clear" w:color="auto" w:fill="FFFFFF"/>
        <w:jc w:val="center"/>
        <w:textAlignment w:val="baseline"/>
        <w:outlineLvl w:val="2"/>
        <w:rPr>
          <w:b/>
          <w:color w:val="000000" w:themeColor="text1"/>
          <w:spacing w:val="2"/>
          <w:sz w:val="28"/>
          <w:szCs w:val="28"/>
        </w:rPr>
      </w:pP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1.1. Звание «Почетный гражданин Ленинского района г. Махачкалы» присваивается Собранием депутатов внутригородского района «Ленинский район» города Махачкала (далее – Собрание депутатов Ленинского района) один раз в год в канун знаменательных дат, персонально, пожизненно, не более чем 3 гражданам Российской Федерации и (или) гражданам другого государства и не может быть отозвано.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1.2. Решение о присвоении звания «Почетный гражданин Ленинского района г. Махачкалы» доводится до сведения жителей района через средства массовой информации, размещается на официальном сайте Администрации внутригородского района «Ленинский район» города Махачкала (далее – Администрация Ленинского района) и в сети «Интернет».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1.3. Лицу, удостоенному звания «Почетный гражданин Ленинского района г. Махачкалы», в торжественной обстановке вручаются удостоверение почетного гражданина Ленинского района города Махачкалы (приложение № 1), нагрудный знак (приложение № 2), диплом о присвоении звания «Почетный гражданин Ленинского района г. Махачкалы» (приложение № 3) и Почетная лента установленного образца (приложение № 4).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1.4. Церемония вручения диплома, нагрудного знака, удостоверения и Почетной ленты включается в план мероприятий по празднованию знаменательных дат.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1.5. Почетная лента и нагрудный знак «Почетный гражданин Ленинского района г. Махачкалы» надеваются в торжественных случаях и на официальных мероприятиях.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1.6. Лица, удостоенные звания «Почетный гражданин Ленинского района г. Махачкалы», имеют право публичного пользования этим званием в связи со своим именем, вносят посильный вклад в социально-экономическое развитие Ленинского района г. Махачкалы. Это звание не влечет за собой каких-либо дополнительных прав и обязанностей.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 xml:space="preserve">1.7. Имя почетного гражданина Ленинского района г. Махачкалы заносится в Книгу почетных граждан Ленинского района г. Махачкалы </w:t>
      </w:r>
      <w:r w:rsidRPr="008F293D">
        <w:rPr>
          <w:color w:val="000000" w:themeColor="text1"/>
          <w:spacing w:val="2"/>
          <w:sz w:val="28"/>
          <w:szCs w:val="28"/>
        </w:rPr>
        <w:lastRenderedPageBreak/>
        <w:t>(приложение № 5), в которой даются описание его заслуг, биографические данные, указываются должность и общественный статус на момент присвоения звания.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Книга почетных граждан Ленинского района г. Махачкалы ведется в хронологическом порядке.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1.8. Почетный гражданин Ленинского района г. Махачкалы подлежит включению в списки приглашенных на официальные мероприятия Администрации Ленинского района г. Махачкалы, связанные с празднованием знаменательных дат и торжественных событий.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1.9. Звание «Почетный гражданин Ленинского района г. Махачкалы» не может быть присвоено лицам, которые имеют неснятую судимость.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</w:p>
    <w:p w:rsidR="008F293D" w:rsidRPr="008F293D" w:rsidRDefault="008F293D" w:rsidP="008F293D">
      <w:pPr>
        <w:shd w:val="clear" w:color="auto" w:fill="FFFFFF"/>
        <w:jc w:val="center"/>
        <w:textAlignment w:val="baseline"/>
        <w:outlineLvl w:val="2"/>
        <w:rPr>
          <w:b/>
          <w:color w:val="000000" w:themeColor="text1"/>
          <w:spacing w:val="2"/>
          <w:sz w:val="28"/>
          <w:szCs w:val="28"/>
        </w:rPr>
      </w:pPr>
      <w:r w:rsidRPr="008F293D">
        <w:rPr>
          <w:b/>
          <w:color w:val="000000" w:themeColor="text1"/>
          <w:spacing w:val="2"/>
          <w:sz w:val="28"/>
          <w:szCs w:val="28"/>
        </w:rPr>
        <w:t>II. Основания и порядок присвоения звания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2.1. Основаниями для присвоения звания «Почетный гражданин Ленинского района г. Махачкалы» являются: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особые личные заслуги с выдающимся результатом в области экономики, политики, науки, культуры, искусства, образования, здравоохранения, производства, в укреплении законности, охраны жизни и здоровья, защиты прав и свобод граждан, воспитании, развитии спорта, получившие высокую оценку на международном, государственном, местном уровнях, подтвержденные наличием международных, государственных, муниципальных наград, дипломов, свидетельств, удостоверений;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проявление гражданином личного мужества и героизма при исполнении воинского, служебного или гражданского долга по защите Отечества, прав и свобод граждан, подтвержденное наличием государственных, ведомственных или муниципальных наград медалей, орденов за проявление личного мужества и героизма.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2.2. Предложения о присвоении почетного звания «Почетный гражданин Ленинского района г. Махачкалы» (далее – ходатайство) имеют право направлять: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федеральные органы государственной власти;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органы государственной власти Республики Дагестан;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органы местного самоуправления Ленинского района города Махачкалы;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органы территориального общественного самоуправления Администрации Ленинского района;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трудовые коллективы;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общественные организации.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2.3. Ходатайство о присвоении звания «Почетный гражданин Ленинского района г. Махачкалы» направляется на имя Главы Ленинского района г. Махачкалы с приложением следующих документов: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выписка из протокола общего собрания трудового коллектива предприятия, организации, учреждения или руководящего органа представляющей организации;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 xml:space="preserve">представление с описанием достижений и заслуг кандидата, его характеристикой с указанием биографических данных (за подписью </w:t>
      </w:r>
      <w:r w:rsidRPr="008F293D">
        <w:rPr>
          <w:color w:val="000000" w:themeColor="text1"/>
          <w:spacing w:val="2"/>
          <w:sz w:val="28"/>
          <w:szCs w:val="28"/>
        </w:rPr>
        <w:lastRenderedPageBreak/>
        <w:t>руководителя или иного уполномоченного представителя органа или организации) (приложение № 6);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копии наградных документов кандидата, ранее полученных им за заслуги, достижения;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письменное согласие кандидата на обработку его персональных данных;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копии документов, подтверждающих факт биографии, соответствующий предусмотренным настоящим Положением критериям для присвоения звания «Почетный гражданин Ленинского района».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Ходатайство, поступившее без документов или с неполным пакетом документов, предусмотренным настоящей частью, не рассматривается и возвращается заявителю.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2.4. Ходатайство направляется Главе Администрации Ленинского района г. Махачкалы ежегодно до 1 июня.</w:t>
      </w:r>
    </w:p>
    <w:p w:rsidR="008F293D" w:rsidRPr="008F293D" w:rsidRDefault="008F293D" w:rsidP="008F293D">
      <w:pPr>
        <w:shd w:val="clear" w:color="auto" w:fill="FFFFFF"/>
        <w:ind w:firstLine="709"/>
        <w:jc w:val="center"/>
        <w:textAlignment w:val="baseline"/>
        <w:outlineLvl w:val="2"/>
        <w:rPr>
          <w:b/>
          <w:color w:val="000000" w:themeColor="text1"/>
          <w:spacing w:val="2"/>
          <w:sz w:val="28"/>
          <w:szCs w:val="28"/>
        </w:rPr>
      </w:pPr>
    </w:p>
    <w:p w:rsidR="008F293D" w:rsidRPr="008F293D" w:rsidRDefault="008F293D" w:rsidP="008F293D">
      <w:pPr>
        <w:shd w:val="clear" w:color="auto" w:fill="FFFFFF"/>
        <w:ind w:firstLine="709"/>
        <w:jc w:val="center"/>
        <w:textAlignment w:val="baseline"/>
        <w:outlineLvl w:val="2"/>
        <w:rPr>
          <w:b/>
          <w:color w:val="000000" w:themeColor="text1"/>
          <w:spacing w:val="2"/>
          <w:sz w:val="28"/>
          <w:szCs w:val="28"/>
        </w:rPr>
      </w:pPr>
      <w:r w:rsidRPr="008F293D">
        <w:rPr>
          <w:b/>
          <w:color w:val="000000" w:themeColor="text1"/>
          <w:spacing w:val="2"/>
          <w:sz w:val="28"/>
          <w:szCs w:val="28"/>
        </w:rPr>
        <w:t>III. Комиссия по присвоению звания «Почетный гражданин Ленинского района» и внесению имен граждан в Книгу Почета Ленинского района</w:t>
      </w:r>
      <w:r w:rsidRPr="008F293D">
        <w:rPr>
          <w:color w:val="000000" w:themeColor="text1"/>
          <w:spacing w:val="2"/>
          <w:sz w:val="28"/>
          <w:szCs w:val="28"/>
        </w:rPr>
        <w:t xml:space="preserve"> </w:t>
      </w:r>
      <w:r w:rsidRPr="008F293D">
        <w:rPr>
          <w:b/>
          <w:color w:val="000000" w:themeColor="text1"/>
          <w:spacing w:val="2"/>
          <w:sz w:val="28"/>
          <w:szCs w:val="28"/>
        </w:rPr>
        <w:t>г. Махачкалы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3.1. Для рассмотрения поступивших предложений о присвоении звания «Почетный гражданин Ленинского района г. Махачкалы» Главой Администрации Ленинского района создается постоянно действующая комиссия по присвоению звания «Почетный гражданин Ленинского района г. Махачкалы» и внесению имен почетных граждан в Книгу Почета Ленинского района г. Махачкалы (далее – комиссия).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3.1.1. Комиссия осуществляет свою деятельность согласно Положению о комиссии, утверждаемому Главой Администрации Ленинского района г. Махачкалы.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3.1.2. В состав комиссии могут входить:</w:t>
      </w:r>
    </w:p>
    <w:p w:rsidR="008F293D" w:rsidRPr="008F293D" w:rsidRDefault="008F293D" w:rsidP="008F293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 xml:space="preserve">– представители Собрания депутатов Ленинского района </w:t>
      </w:r>
      <w:r w:rsidRPr="008F293D">
        <w:rPr>
          <w:color w:val="000000" w:themeColor="text1"/>
          <w:spacing w:val="2"/>
          <w:sz w:val="28"/>
          <w:szCs w:val="28"/>
        </w:rPr>
        <w:t>г. Махачкалы</w:t>
      </w:r>
      <w:r w:rsidRPr="008F293D">
        <w:rPr>
          <w:rFonts w:eastAsiaTheme="minorHAnsi"/>
          <w:sz w:val="28"/>
          <w:szCs w:val="28"/>
          <w:lang w:eastAsia="en-US"/>
        </w:rPr>
        <w:t>,</w:t>
      </w:r>
    </w:p>
    <w:p w:rsidR="008F293D" w:rsidRPr="008F293D" w:rsidRDefault="008F293D" w:rsidP="008F293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 xml:space="preserve">– представители Администрации Ленинского района </w:t>
      </w:r>
      <w:r w:rsidRPr="008F293D">
        <w:rPr>
          <w:color w:val="000000" w:themeColor="text1"/>
          <w:spacing w:val="2"/>
          <w:sz w:val="28"/>
          <w:szCs w:val="28"/>
        </w:rPr>
        <w:t>г. Махачкалы</w:t>
      </w:r>
      <w:r w:rsidRPr="008F293D">
        <w:rPr>
          <w:rFonts w:eastAsiaTheme="minorHAnsi"/>
          <w:sz w:val="28"/>
          <w:szCs w:val="28"/>
          <w:lang w:eastAsia="en-US"/>
        </w:rPr>
        <w:t>,</w:t>
      </w:r>
    </w:p>
    <w:p w:rsidR="008F293D" w:rsidRPr="008F293D" w:rsidRDefault="008F293D" w:rsidP="008F293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 xml:space="preserve">– представители от общественных организаций и Общественного совета внутригородского района «Ленинский район» г. Махачкалы при Главе Ленинского района </w:t>
      </w:r>
      <w:r w:rsidRPr="008F293D">
        <w:rPr>
          <w:color w:val="000000" w:themeColor="text1"/>
          <w:spacing w:val="2"/>
          <w:sz w:val="28"/>
          <w:szCs w:val="28"/>
        </w:rPr>
        <w:t>г. Махачкалы</w:t>
      </w:r>
      <w:r w:rsidRPr="008F293D">
        <w:rPr>
          <w:rFonts w:eastAsiaTheme="minorHAnsi"/>
          <w:sz w:val="28"/>
          <w:szCs w:val="28"/>
          <w:lang w:eastAsia="en-US"/>
        </w:rPr>
        <w:t>.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3.2. Заседание комиссии считается правомочным, если на нем присутствуют более половины ее членов. Заседание проводит председатель комиссии, а в его отсутствие – заместитель председателя комиссии.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3.3. Решение комиссии принимается простым большинством голосов от числа присутствующих членов комиссии. При равенстве голосов голос председателя комиссии является решающим.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Решение комиссии носит рекомендательный характер.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3.4. В ходе заседания секретарь комиссии ведет протокол, который подписывают председатель комиссии или иное лицо, председательствующее на заседании, и секретарь комиссии.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3.5. Комиссия рассматривает представленные документы и проводит проверку изложенных в них сведений.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lastRenderedPageBreak/>
        <w:t>3.6. По результатам рассмотрения ходатайства комиссия принимает решение о рекомендации или об отказе в рекомендации к присвоению звания почетного гражданина Ленинского района г. Махачкалы.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3.7. Комиссия может рекомендовать к присвоению звания почетного гражданина Ленинского района не более трех кандидатур.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3.8. Принятое комиссией решение в течение трех рабочих дней после дня его принятия направляется Главе Ленинского города Махачкалы.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3.9. Глава Ленинского района города Махачкалы в установленном порядке направляет решение комиссии в Собрание депутатов Ленинского района.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</w:p>
    <w:p w:rsidR="008F293D" w:rsidRPr="008F293D" w:rsidRDefault="008F293D" w:rsidP="008F293D">
      <w:pPr>
        <w:shd w:val="clear" w:color="auto" w:fill="FFFFFF"/>
        <w:jc w:val="center"/>
        <w:textAlignment w:val="baseline"/>
        <w:outlineLvl w:val="2"/>
        <w:rPr>
          <w:b/>
          <w:color w:val="000000" w:themeColor="text1"/>
          <w:spacing w:val="2"/>
          <w:sz w:val="28"/>
          <w:szCs w:val="28"/>
        </w:rPr>
      </w:pPr>
      <w:r w:rsidRPr="008F293D">
        <w:rPr>
          <w:b/>
          <w:color w:val="000000" w:themeColor="text1"/>
          <w:spacing w:val="2"/>
          <w:sz w:val="28"/>
          <w:szCs w:val="28"/>
        </w:rPr>
        <w:t>IV. Порядок внесения и рассмотрения проекта решения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4.1. Аппарат Администрации Ленинского района готовит проект решения Собрания депутатов Ленинского района о присвоении почетного звания «Почетный гражданин Ленинского района г. Махачкалы».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Проект решения рассматривается Собранием Ленинского района в установленном порядке. На заседание могут быть приглашены представители коллективов организаций, представивших кандидатуру на присвоение почетного звания «Почетный гражданин Ленинского района».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 xml:space="preserve">4.2. Решение, принятое </w:t>
      </w:r>
      <w:proofErr w:type="gramStart"/>
      <w:r w:rsidRPr="008F293D">
        <w:rPr>
          <w:color w:val="000000" w:themeColor="text1"/>
          <w:spacing w:val="2"/>
          <w:sz w:val="28"/>
          <w:szCs w:val="28"/>
        </w:rPr>
        <w:t>Собранием депутатов Ленинского района</w:t>
      </w:r>
      <w:proofErr w:type="gramEnd"/>
      <w:r w:rsidRPr="008F293D">
        <w:rPr>
          <w:color w:val="000000" w:themeColor="text1"/>
          <w:spacing w:val="2"/>
          <w:sz w:val="28"/>
          <w:szCs w:val="28"/>
        </w:rPr>
        <w:t xml:space="preserve"> направляется в Президиум Собрания депутатов Ленинского района для рассмотрения в установленном порядке.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</w:p>
    <w:p w:rsidR="008F293D" w:rsidRPr="008F293D" w:rsidRDefault="008F293D" w:rsidP="008F293D">
      <w:pPr>
        <w:shd w:val="clear" w:color="auto" w:fill="FFFFFF"/>
        <w:jc w:val="center"/>
        <w:textAlignment w:val="baseline"/>
        <w:outlineLvl w:val="2"/>
        <w:rPr>
          <w:b/>
          <w:color w:val="000000" w:themeColor="text1"/>
          <w:spacing w:val="2"/>
          <w:sz w:val="28"/>
          <w:szCs w:val="28"/>
        </w:rPr>
      </w:pPr>
      <w:r w:rsidRPr="008F293D">
        <w:rPr>
          <w:b/>
          <w:color w:val="000000" w:themeColor="text1"/>
          <w:spacing w:val="2"/>
          <w:sz w:val="28"/>
          <w:szCs w:val="28"/>
        </w:rPr>
        <w:t>V. Меры социальной поддержки почетных граждан города Махачкалы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0"/>
          <w:szCs w:val="28"/>
        </w:rPr>
      </w:pP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5.1. Лицам, удостоенным звания почетного гражданина Ленинского района г. Махачкалы, представляются льготы: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право на бесплатный проезд в городском и пригородном пассажирском транспорте (кроме такси);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право на бесплатное пользование занимаемой жилой площадью и коммунальными услугами;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право на внеочередной прием должностными лицами органов местного самоуправления, руководителями муниципальных предприятий и учреждений.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5.2. Круг лиц, имеющих право на льготы: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льготы, предусмотренные настоящим Положением, распространяются только на лиц, удостоенных звания «Почетный гражданин»;</w:t>
      </w:r>
    </w:p>
    <w:p w:rsidR="008F293D" w:rsidRPr="008F293D" w:rsidRDefault="008F293D" w:rsidP="008F293D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F293D">
        <w:rPr>
          <w:color w:val="000000" w:themeColor="text1"/>
          <w:spacing w:val="2"/>
          <w:sz w:val="28"/>
          <w:szCs w:val="28"/>
        </w:rPr>
        <w:t>документами, подтверждающим право пользования льготами, установленными настоящим Положением, являются удостоверение почетного гражданина и заверенная копия решения (выписки из решения) Собрания депутатов Ленинского района о присвоении почетного звания.</w:t>
      </w:r>
    </w:p>
    <w:p w:rsidR="00E859E5" w:rsidRDefault="00E859E5" w:rsidP="008F293D">
      <w:pPr>
        <w:spacing w:after="200"/>
        <w:ind w:left="5103"/>
        <w:contextualSpacing/>
        <w:jc w:val="center"/>
        <w:rPr>
          <w:rFonts w:eastAsiaTheme="minorHAnsi"/>
          <w:b/>
          <w:lang w:eastAsia="en-US"/>
        </w:rPr>
      </w:pPr>
    </w:p>
    <w:p w:rsidR="00E859E5" w:rsidRDefault="00E859E5" w:rsidP="008F293D">
      <w:pPr>
        <w:spacing w:after="200"/>
        <w:ind w:left="5103"/>
        <w:contextualSpacing/>
        <w:jc w:val="center"/>
        <w:rPr>
          <w:rFonts w:eastAsiaTheme="minorHAnsi"/>
          <w:b/>
          <w:lang w:eastAsia="en-US"/>
        </w:rPr>
      </w:pPr>
    </w:p>
    <w:p w:rsidR="00E859E5" w:rsidRDefault="00E859E5" w:rsidP="008F293D">
      <w:pPr>
        <w:spacing w:after="200"/>
        <w:ind w:left="5103"/>
        <w:contextualSpacing/>
        <w:jc w:val="center"/>
        <w:rPr>
          <w:rFonts w:eastAsiaTheme="minorHAnsi"/>
          <w:b/>
          <w:lang w:eastAsia="en-US"/>
        </w:rPr>
      </w:pPr>
    </w:p>
    <w:p w:rsidR="00E859E5" w:rsidRDefault="00E859E5" w:rsidP="008F293D">
      <w:pPr>
        <w:spacing w:after="200"/>
        <w:ind w:left="5103"/>
        <w:contextualSpacing/>
        <w:jc w:val="center"/>
        <w:rPr>
          <w:rFonts w:eastAsiaTheme="minorHAnsi"/>
          <w:b/>
          <w:lang w:eastAsia="en-US"/>
        </w:rPr>
      </w:pPr>
    </w:p>
    <w:p w:rsidR="00E859E5" w:rsidRDefault="00E859E5" w:rsidP="008F293D">
      <w:pPr>
        <w:spacing w:after="200"/>
        <w:ind w:left="5103"/>
        <w:contextualSpacing/>
        <w:jc w:val="center"/>
        <w:rPr>
          <w:rFonts w:eastAsiaTheme="minorHAnsi"/>
          <w:b/>
          <w:lang w:eastAsia="en-US"/>
        </w:rPr>
      </w:pPr>
    </w:p>
    <w:p w:rsidR="00E859E5" w:rsidRDefault="00E859E5" w:rsidP="008F293D">
      <w:pPr>
        <w:spacing w:after="200"/>
        <w:ind w:left="5103"/>
        <w:contextualSpacing/>
        <w:jc w:val="center"/>
        <w:rPr>
          <w:rFonts w:eastAsiaTheme="minorHAnsi"/>
          <w:b/>
          <w:lang w:eastAsia="en-US"/>
        </w:rPr>
      </w:pPr>
    </w:p>
    <w:p w:rsidR="008F293D" w:rsidRPr="008F293D" w:rsidRDefault="008F293D" w:rsidP="008F293D">
      <w:pPr>
        <w:spacing w:after="200"/>
        <w:ind w:left="5103"/>
        <w:contextualSpacing/>
        <w:jc w:val="center"/>
        <w:rPr>
          <w:rFonts w:eastAsiaTheme="minorHAnsi"/>
          <w:b/>
          <w:lang w:eastAsia="en-US"/>
        </w:rPr>
      </w:pPr>
      <w:r w:rsidRPr="008F293D">
        <w:rPr>
          <w:rFonts w:eastAsiaTheme="minorHAnsi"/>
          <w:b/>
          <w:lang w:eastAsia="en-US"/>
        </w:rPr>
        <w:lastRenderedPageBreak/>
        <w:t>ПРИЛОЖЕНИЕ 1</w:t>
      </w:r>
    </w:p>
    <w:p w:rsidR="008F293D" w:rsidRPr="008F293D" w:rsidRDefault="008F293D" w:rsidP="008F293D">
      <w:pPr>
        <w:spacing w:after="200"/>
        <w:ind w:left="5103"/>
        <w:contextualSpacing/>
        <w:jc w:val="center"/>
        <w:rPr>
          <w:rFonts w:eastAsiaTheme="minorHAnsi"/>
          <w:b/>
          <w:lang w:eastAsia="en-US"/>
        </w:rPr>
      </w:pPr>
      <w:r w:rsidRPr="008F293D">
        <w:rPr>
          <w:rFonts w:eastAsiaTheme="minorHAnsi"/>
          <w:b/>
          <w:lang w:eastAsia="en-US"/>
        </w:rPr>
        <w:t>к Положению «Почетный гражданин</w:t>
      </w:r>
    </w:p>
    <w:p w:rsidR="008F293D" w:rsidRPr="008F293D" w:rsidRDefault="008F293D" w:rsidP="008F293D">
      <w:pPr>
        <w:spacing w:after="200"/>
        <w:ind w:left="5103"/>
        <w:contextualSpacing/>
        <w:jc w:val="center"/>
        <w:rPr>
          <w:rFonts w:eastAsiaTheme="minorHAnsi"/>
          <w:b/>
          <w:lang w:eastAsia="en-US"/>
        </w:rPr>
      </w:pPr>
      <w:r w:rsidRPr="008F293D">
        <w:rPr>
          <w:rFonts w:eastAsiaTheme="minorHAnsi"/>
          <w:b/>
          <w:lang w:eastAsia="en-US"/>
        </w:rPr>
        <w:t>Ленинского района г. Махачкалы»</w:t>
      </w:r>
    </w:p>
    <w:p w:rsidR="008F293D" w:rsidRPr="008F293D" w:rsidRDefault="008F293D" w:rsidP="008F293D">
      <w:pPr>
        <w:spacing w:after="200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8F293D" w:rsidRPr="008F293D" w:rsidRDefault="008F293D" w:rsidP="008F293D">
      <w:pPr>
        <w:spacing w:after="200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8F293D" w:rsidRPr="008F293D" w:rsidRDefault="008F293D" w:rsidP="008F293D">
      <w:pPr>
        <w:spacing w:after="20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8F293D">
        <w:rPr>
          <w:rFonts w:eastAsiaTheme="minorHAnsi"/>
          <w:b/>
          <w:sz w:val="28"/>
          <w:szCs w:val="28"/>
          <w:lang w:eastAsia="en-US"/>
        </w:rPr>
        <w:t>ОПИСАНИЕ УДОСТОВЕРЕНИЯ</w:t>
      </w:r>
    </w:p>
    <w:p w:rsidR="008F293D" w:rsidRPr="008F293D" w:rsidRDefault="008F293D" w:rsidP="008F293D">
      <w:pPr>
        <w:spacing w:after="20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8F293D">
        <w:rPr>
          <w:rFonts w:eastAsiaTheme="minorHAnsi"/>
          <w:b/>
          <w:sz w:val="28"/>
          <w:szCs w:val="28"/>
          <w:lang w:eastAsia="en-US"/>
        </w:rPr>
        <w:t>К ЗВАНИЮ «ПОЧЕТНЫЙ ГРАЖДАНИН ЛЕНИНСКОГО РАЙОНА Г. МАХАЧКАЛЫ»</w:t>
      </w:r>
    </w:p>
    <w:p w:rsidR="008F293D" w:rsidRPr="008F293D" w:rsidRDefault="008F293D" w:rsidP="008F293D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F293D" w:rsidRPr="008F293D" w:rsidRDefault="008F293D" w:rsidP="008F293D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1. Удостоверение является основным документом, подтверждающим факт присуждения звания.</w:t>
      </w:r>
    </w:p>
    <w:p w:rsidR="008F293D" w:rsidRPr="008F293D" w:rsidRDefault="008F293D" w:rsidP="008F293D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2. Удостоверение подписывается главой Ленинского района г. Махачкалы.</w:t>
      </w:r>
    </w:p>
    <w:p w:rsidR="008F293D" w:rsidRPr="008F293D" w:rsidRDefault="008F293D" w:rsidP="008F293D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3. Вручение удостоверения происходит в торжественной обстановке в присутствии депутатов Собрания депутатов Ленинского района г. Махачкалы, Главы Ленинского района г. Махачкалы, представителей администрации Ленинского района г. Махачкалы, организации, выдвинувшей кандидата на присвоение звания, общественности.</w:t>
      </w:r>
    </w:p>
    <w:p w:rsidR="008F293D" w:rsidRPr="008F293D" w:rsidRDefault="008F293D" w:rsidP="008F293D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4. Описание удостоверения:</w:t>
      </w:r>
    </w:p>
    <w:p w:rsidR="008F293D" w:rsidRPr="008F293D" w:rsidRDefault="008F293D" w:rsidP="008F293D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4.1. Удостоверение представляет собой книжечку в обложке бордового цвета размером 210 x 295 мм (в развернутом виде).</w:t>
      </w:r>
    </w:p>
    <w:p w:rsidR="008F293D" w:rsidRPr="008F293D" w:rsidRDefault="008F293D" w:rsidP="008F293D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4.2. На лицевой части удостоверения воспроизводится графическое изображение герба Ленинского района г. Махачкалы, ниже располагается надпись «УДОСТОВЕРЕНИЕ», выполненная золотым тиснением.</w:t>
      </w:r>
    </w:p>
    <w:p w:rsidR="008F293D" w:rsidRPr="008F293D" w:rsidRDefault="008F293D" w:rsidP="008F293D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 xml:space="preserve">4.3. На левой внутренней стороне удостоверения: в верхней части размещается цветное изображение герба Ленинского района г. Махачкалы, ниже </w:t>
      </w:r>
      <w:proofErr w:type="gramStart"/>
      <w:r w:rsidRPr="008F293D">
        <w:rPr>
          <w:rFonts w:eastAsiaTheme="minorHAnsi"/>
          <w:sz w:val="28"/>
          <w:szCs w:val="28"/>
          <w:lang w:eastAsia="en-US"/>
        </w:rPr>
        <w:t>надпись</w:t>
      </w:r>
      <w:proofErr w:type="gramEnd"/>
      <w:r w:rsidRPr="008F293D">
        <w:rPr>
          <w:rFonts w:eastAsiaTheme="minorHAnsi"/>
          <w:sz w:val="28"/>
          <w:szCs w:val="28"/>
          <w:lang w:eastAsia="en-US"/>
        </w:rPr>
        <w:t xml:space="preserve"> «Удостоверение № ___», под ней «Почетный гражданин Ленинского района г. Махачкалы»; в нижней части располагается надпись «Решение Собрания депутатов внутригородского района «Ленинский район» г. Махачкалы от «__» ____________ 20__ г. № __;</w:t>
      </w:r>
    </w:p>
    <w:p w:rsidR="008F293D" w:rsidRPr="008F293D" w:rsidRDefault="008F293D" w:rsidP="008F293D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 xml:space="preserve">4.4. На правой внутренней стороне удостоверения: в верхней части размещается надпись Администрация внутригородского района «Ленинский район» г. Махачкалы, ниже место для фамилии, имени и отчества гражданина, ниже надпись «присвоено звание «Почетный гражданин Ленинского района г. Махачкалы»; в нижней части располагается </w:t>
      </w:r>
      <w:proofErr w:type="gramStart"/>
      <w:r w:rsidRPr="008F293D">
        <w:rPr>
          <w:rFonts w:eastAsiaTheme="minorHAnsi"/>
          <w:sz w:val="28"/>
          <w:szCs w:val="28"/>
          <w:lang w:eastAsia="en-US"/>
        </w:rPr>
        <w:t>надпись</w:t>
      </w:r>
      <w:proofErr w:type="gramEnd"/>
      <w:r w:rsidRPr="008F293D">
        <w:rPr>
          <w:rFonts w:eastAsiaTheme="minorHAnsi"/>
          <w:sz w:val="28"/>
          <w:szCs w:val="28"/>
          <w:lang w:eastAsia="en-US"/>
        </w:rPr>
        <w:t xml:space="preserve"> «Глава администрации Ленинского района и отводится место для подписи Главы внутригородского района г. Махачкалы.</w:t>
      </w:r>
    </w:p>
    <w:p w:rsidR="008F293D" w:rsidRPr="008F293D" w:rsidRDefault="008F293D" w:rsidP="008F293D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4.5. Подпись Главы Ленинского района скрепляется печатью Администрации Ленинского района г. Махачкалы.</w:t>
      </w:r>
    </w:p>
    <w:p w:rsidR="008F293D" w:rsidRPr="008F293D" w:rsidRDefault="008F293D" w:rsidP="008F293D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F293D" w:rsidRPr="008F293D" w:rsidRDefault="008F293D" w:rsidP="008F293D">
      <w:pPr>
        <w:spacing w:after="20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________________________</w:t>
      </w:r>
    </w:p>
    <w:p w:rsidR="008F293D" w:rsidRPr="008F293D" w:rsidRDefault="008F293D" w:rsidP="008F293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br w:type="page"/>
      </w:r>
    </w:p>
    <w:p w:rsidR="008F293D" w:rsidRPr="008F293D" w:rsidRDefault="008F293D" w:rsidP="008F293D">
      <w:pPr>
        <w:ind w:left="5103"/>
        <w:contextualSpacing/>
        <w:jc w:val="center"/>
        <w:rPr>
          <w:rFonts w:eastAsiaTheme="minorHAnsi"/>
          <w:b/>
          <w:lang w:eastAsia="en-US"/>
        </w:rPr>
      </w:pPr>
      <w:r w:rsidRPr="008F293D">
        <w:rPr>
          <w:rFonts w:eastAsiaTheme="minorHAnsi"/>
          <w:b/>
          <w:lang w:eastAsia="en-US"/>
        </w:rPr>
        <w:lastRenderedPageBreak/>
        <w:t>ПРИЛОЖЕНИЕ 2</w:t>
      </w:r>
    </w:p>
    <w:p w:rsidR="008F293D" w:rsidRPr="008F293D" w:rsidRDefault="008F293D" w:rsidP="008F293D">
      <w:pPr>
        <w:ind w:left="5103"/>
        <w:contextualSpacing/>
        <w:jc w:val="center"/>
        <w:rPr>
          <w:rFonts w:eastAsiaTheme="minorHAnsi"/>
          <w:b/>
          <w:lang w:eastAsia="en-US"/>
        </w:rPr>
      </w:pPr>
      <w:r w:rsidRPr="008F293D">
        <w:rPr>
          <w:rFonts w:eastAsiaTheme="minorHAnsi"/>
          <w:b/>
          <w:lang w:eastAsia="en-US"/>
        </w:rPr>
        <w:t>к Положению «Почетный гражданин</w:t>
      </w:r>
    </w:p>
    <w:p w:rsidR="008F293D" w:rsidRPr="008F293D" w:rsidRDefault="008F293D" w:rsidP="008F293D">
      <w:pPr>
        <w:ind w:left="5103"/>
        <w:contextualSpacing/>
        <w:jc w:val="center"/>
        <w:rPr>
          <w:rFonts w:eastAsiaTheme="minorHAnsi"/>
          <w:b/>
          <w:lang w:eastAsia="en-US"/>
        </w:rPr>
      </w:pPr>
      <w:r w:rsidRPr="008F293D">
        <w:rPr>
          <w:rFonts w:eastAsiaTheme="minorHAnsi"/>
          <w:b/>
          <w:lang w:eastAsia="en-US"/>
        </w:rPr>
        <w:t>Ленинского района г. Махачкалы»</w:t>
      </w:r>
    </w:p>
    <w:p w:rsidR="008F293D" w:rsidRPr="008F293D" w:rsidRDefault="008F293D" w:rsidP="008F293D">
      <w:pPr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:rsidR="008F293D" w:rsidRPr="008F293D" w:rsidRDefault="008F293D" w:rsidP="008F293D">
      <w:pPr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:rsidR="008F293D" w:rsidRPr="008F293D" w:rsidRDefault="008F293D" w:rsidP="008F293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F293D">
        <w:rPr>
          <w:rFonts w:eastAsiaTheme="minorHAnsi"/>
          <w:b/>
          <w:sz w:val="28"/>
          <w:szCs w:val="28"/>
          <w:lang w:eastAsia="en-US"/>
        </w:rPr>
        <w:t>ОПИСАНИЕ НАГРУДНОГО ЗНАКА</w:t>
      </w:r>
    </w:p>
    <w:p w:rsidR="008F293D" w:rsidRPr="008F293D" w:rsidRDefault="008F293D" w:rsidP="008F293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F293D">
        <w:rPr>
          <w:rFonts w:eastAsiaTheme="minorHAnsi"/>
          <w:b/>
          <w:sz w:val="28"/>
          <w:szCs w:val="28"/>
          <w:lang w:eastAsia="en-US"/>
        </w:rPr>
        <w:t>«ПОЧЕТНЫЙ ГРАЖДАНИН ЛЕНИНСКОГО РАЙОНА Г. МАХАЧКАЛЫ»</w:t>
      </w:r>
    </w:p>
    <w:p w:rsidR="008F293D" w:rsidRPr="008F293D" w:rsidRDefault="008F293D" w:rsidP="008F293D">
      <w:pPr>
        <w:jc w:val="center"/>
        <w:rPr>
          <w:rFonts w:eastAsiaTheme="minorHAnsi"/>
          <w:sz w:val="28"/>
          <w:szCs w:val="28"/>
          <w:lang w:eastAsia="en-US"/>
        </w:rPr>
      </w:pPr>
    </w:p>
    <w:p w:rsidR="008F293D" w:rsidRPr="008F293D" w:rsidRDefault="008F293D" w:rsidP="008F293D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Нагрудный знак имеет вид медали, подвеска которой изготовлена из металла желтого цвета и имеет форму круга диаметром 30 мм, толщиной 2 мм. В центре, на лицевой стороне знака, расположено изображение герба Ленинского района г. Махачкалы. Вокруг герба по кругу изображена лавровая ветвь. Над гербом надпись золотистого цвета Администрация Ленинского района г. Махачкалы. Герб и надпись залиты холодной эмалью. Все изображение выпуклое.</w:t>
      </w:r>
    </w:p>
    <w:p w:rsidR="008F293D" w:rsidRPr="008F293D" w:rsidRDefault="008F293D" w:rsidP="008F293D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 xml:space="preserve">Подвеска посредством ушка и кольца соединяется с колодочкой из </w:t>
      </w:r>
      <w:proofErr w:type="gramStart"/>
      <w:r w:rsidRPr="008F293D">
        <w:rPr>
          <w:rFonts w:eastAsiaTheme="minorHAnsi"/>
          <w:sz w:val="28"/>
          <w:szCs w:val="28"/>
          <w:lang w:eastAsia="en-US"/>
        </w:rPr>
        <w:t>металла  желтого</w:t>
      </w:r>
      <w:proofErr w:type="gramEnd"/>
      <w:r w:rsidRPr="008F293D">
        <w:rPr>
          <w:rFonts w:eastAsiaTheme="minorHAnsi"/>
          <w:sz w:val="28"/>
          <w:szCs w:val="28"/>
          <w:lang w:eastAsia="en-US"/>
        </w:rPr>
        <w:t xml:space="preserve"> цвета размером 25 x 15 мм. В центре колодочки расположен квадрат с надписью золотистого цвета «Почетный гражданин» и залит холодно эмалью красного цвета. Вокруг квадрата с надписью - орнамент в виде листьев из металла желтого цвета. Все изображение выпуклое.</w:t>
      </w:r>
    </w:p>
    <w:p w:rsidR="008F293D" w:rsidRPr="008F293D" w:rsidRDefault="008F293D" w:rsidP="008F293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Колодочка на оборотной стороне имеет нарезной штифт с гайкой для крепления знака к одежде.</w:t>
      </w:r>
    </w:p>
    <w:p w:rsidR="008F293D" w:rsidRPr="008F293D" w:rsidRDefault="008F293D" w:rsidP="008F293D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Нагрудный знак носится на правой стороне груди и при наличии орденов, знаков отличия Российской Федерации располагается под ними.</w:t>
      </w:r>
    </w:p>
    <w:p w:rsidR="008F293D" w:rsidRPr="008F293D" w:rsidRDefault="008F293D" w:rsidP="008F293D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F293D" w:rsidRPr="008F293D" w:rsidRDefault="008F293D" w:rsidP="008F293D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___________________</w:t>
      </w:r>
    </w:p>
    <w:p w:rsidR="008F293D" w:rsidRPr="008F293D" w:rsidRDefault="008F293D" w:rsidP="008F293D">
      <w:pPr>
        <w:ind w:left="5103"/>
        <w:contextualSpacing/>
        <w:jc w:val="center"/>
        <w:rPr>
          <w:rFonts w:eastAsiaTheme="minorHAnsi"/>
          <w:b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br w:type="page"/>
      </w:r>
      <w:r w:rsidRPr="008F293D">
        <w:rPr>
          <w:rFonts w:eastAsiaTheme="minorHAnsi"/>
          <w:b/>
          <w:lang w:eastAsia="en-US"/>
        </w:rPr>
        <w:lastRenderedPageBreak/>
        <w:t>ПРИЛОЖЕНИЕ 3</w:t>
      </w:r>
    </w:p>
    <w:p w:rsidR="008F293D" w:rsidRPr="008F293D" w:rsidRDefault="008F293D" w:rsidP="008F293D">
      <w:pPr>
        <w:ind w:left="5103"/>
        <w:contextualSpacing/>
        <w:jc w:val="center"/>
        <w:rPr>
          <w:rFonts w:eastAsiaTheme="minorHAnsi"/>
          <w:b/>
          <w:lang w:eastAsia="en-US"/>
        </w:rPr>
      </w:pPr>
      <w:r w:rsidRPr="008F293D">
        <w:rPr>
          <w:rFonts w:eastAsiaTheme="minorHAnsi"/>
          <w:b/>
          <w:lang w:eastAsia="en-US"/>
        </w:rPr>
        <w:t>к Положению «Почетный гражданин</w:t>
      </w:r>
    </w:p>
    <w:p w:rsidR="008F293D" w:rsidRPr="008F293D" w:rsidRDefault="008F293D" w:rsidP="008F293D">
      <w:pPr>
        <w:ind w:left="5103"/>
        <w:jc w:val="center"/>
        <w:rPr>
          <w:rFonts w:eastAsiaTheme="minorHAnsi"/>
          <w:b/>
          <w:lang w:eastAsia="en-US"/>
        </w:rPr>
      </w:pPr>
      <w:r w:rsidRPr="008F293D">
        <w:rPr>
          <w:rFonts w:eastAsiaTheme="minorHAnsi"/>
          <w:b/>
          <w:lang w:eastAsia="en-US"/>
        </w:rPr>
        <w:t>Ленинского района г. Махачкалы</w:t>
      </w:r>
    </w:p>
    <w:p w:rsidR="008F293D" w:rsidRPr="008F293D" w:rsidRDefault="008F293D" w:rsidP="008F29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F293D" w:rsidRPr="008F293D" w:rsidRDefault="008F293D" w:rsidP="008F293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F293D">
        <w:rPr>
          <w:rFonts w:eastAsiaTheme="minorHAnsi"/>
          <w:b/>
          <w:sz w:val="28"/>
          <w:szCs w:val="28"/>
          <w:lang w:eastAsia="en-US"/>
        </w:rPr>
        <w:t>ОПИСАНИЕ ДИПЛОМА «ПОЧЕТНЫЙ ГРАЖДАНИН ЛЕНИНСКОГО РАЙОНА Г. МАХАЧКАЛЫ»</w:t>
      </w:r>
    </w:p>
    <w:p w:rsidR="008F293D" w:rsidRPr="008F293D" w:rsidRDefault="008F293D" w:rsidP="008F29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F293D" w:rsidRPr="008F293D" w:rsidRDefault="008F293D" w:rsidP="008F29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 xml:space="preserve">Диплом «Почетный гражданин Ленинского района г. Махачкалы» представляет собой глянцевый лист форматом А4 (210 мм x 297 мм). Лицевая сторона диплома молочного цвета. Вверху листа по вертикальной оси симметрии на расстоянии 5 мм от рамки расположено цветное изображение герба Администрации Ленинского района г. Махачкалы размером 30 мм x 35 мм. В нижней части герба располагается </w:t>
      </w:r>
      <w:proofErr w:type="gramStart"/>
      <w:r w:rsidRPr="008F293D">
        <w:rPr>
          <w:rFonts w:eastAsiaTheme="minorHAnsi"/>
          <w:sz w:val="28"/>
          <w:szCs w:val="28"/>
          <w:lang w:eastAsia="en-US"/>
        </w:rPr>
        <w:t>надпись</w:t>
      </w:r>
      <w:proofErr w:type="gramEnd"/>
      <w:r w:rsidRPr="008F293D">
        <w:rPr>
          <w:rFonts w:eastAsiaTheme="minorHAnsi"/>
          <w:sz w:val="28"/>
          <w:szCs w:val="28"/>
          <w:lang w:eastAsia="en-US"/>
        </w:rPr>
        <w:t xml:space="preserve"> «Администрация внутригородского района «Ленинский район» г. Махачкалы» Далее по вертикальной оси симметрии на 7 мм ниже цветного изображения герба расположено в одну строку слово «Диплом», напечатанное буквами цвета золота, высота букв - 15 мм. На 10 мм ниже номера печатаются в две строчки фамилия, имя, отчество буквами черного цвета высотой: фамилия - 7 мм; имя, отчество - 4 мм.</w:t>
      </w:r>
    </w:p>
    <w:p w:rsidR="008F293D" w:rsidRPr="008F293D" w:rsidRDefault="008F293D" w:rsidP="008F29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Ниже - буквами черного цвета слова «Присвоено звание», высота букв - 4 мм. На 7 мм ниже в одну строчку расположены слова «Почетный гражданин Ленинского района г. Махачкалы», напечатанные буквами цвета золота высотой 6 мм.</w:t>
      </w:r>
    </w:p>
    <w:p w:rsidR="008F293D" w:rsidRPr="008F293D" w:rsidRDefault="008F293D" w:rsidP="008F29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На 7 мм ниже пишутся слова «За особые заслуги перед Администрацией Ленинского района г. Махачкалы» (перечисляется, в чем выражены заслуги) буквами черного цвета размером 2 мм.</w:t>
      </w:r>
    </w:p>
    <w:p w:rsidR="008F293D" w:rsidRPr="008F293D" w:rsidRDefault="008F293D" w:rsidP="008F29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На 15 мм ниже в одну строчку буквами черного цвета печатаются слова</w:t>
      </w: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«Решение Собрания депутатов внутригородского района «Ленинский район» г. Махачкалы», дата и номер.</w:t>
      </w:r>
    </w:p>
    <w:p w:rsidR="008F293D" w:rsidRPr="008F293D" w:rsidRDefault="008F293D" w:rsidP="008F29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Ниже в две строчки расположены слова «Глава Администрации Ленинского района г. Махачкалы», напечатанные буквами черного цвета. Подпись Главы Администрации Ленинского района г. Махачкалы удостоверяется гербовой печатью.</w:t>
      </w:r>
    </w:p>
    <w:p w:rsidR="008F293D" w:rsidRPr="008F293D" w:rsidRDefault="008F293D" w:rsidP="008F29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Внизу в левом углу печатается номер диплома, соответствующий порядковому номеру в журнале регистрации.</w:t>
      </w:r>
    </w:p>
    <w:p w:rsidR="008F293D" w:rsidRPr="008F293D" w:rsidRDefault="008F293D" w:rsidP="008F29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Диплом Почетного гражданина Ленинского района г. Махачкалы помещается в рамку под стекло.</w:t>
      </w:r>
    </w:p>
    <w:p w:rsidR="008F293D" w:rsidRPr="008F293D" w:rsidRDefault="008F293D" w:rsidP="008F293D">
      <w:pPr>
        <w:ind w:left="5103"/>
        <w:contextualSpacing/>
        <w:jc w:val="center"/>
        <w:rPr>
          <w:rFonts w:eastAsiaTheme="minorHAnsi"/>
          <w:b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br w:type="page"/>
      </w:r>
      <w:r w:rsidRPr="008F293D">
        <w:rPr>
          <w:rFonts w:eastAsiaTheme="minorHAnsi"/>
          <w:b/>
          <w:lang w:eastAsia="en-US"/>
        </w:rPr>
        <w:lastRenderedPageBreak/>
        <w:t>ПРИЛОЖЕНИЕ 4</w:t>
      </w:r>
    </w:p>
    <w:p w:rsidR="008F293D" w:rsidRPr="008F293D" w:rsidRDefault="008F293D" w:rsidP="008F293D">
      <w:pPr>
        <w:ind w:left="5103"/>
        <w:contextualSpacing/>
        <w:jc w:val="center"/>
        <w:rPr>
          <w:rFonts w:eastAsiaTheme="minorHAnsi"/>
          <w:b/>
          <w:lang w:eastAsia="en-US"/>
        </w:rPr>
      </w:pPr>
      <w:r w:rsidRPr="008F293D">
        <w:rPr>
          <w:rFonts w:eastAsiaTheme="minorHAnsi"/>
          <w:b/>
          <w:lang w:eastAsia="en-US"/>
        </w:rPr>
        <w:t>к Положению «Почетный гражданин</w:t>
      </w:r>
    </w:p>
    <w:p w:rsidR="008F293D" w:rsidRPr="008F293D" w:rsidRDefault="008F293D" w:rsidP="008F293D">
      <w:pPr>
        <w:ind w:left="5103"/>
        <w:jc w:val="center"/>
        <w:rPr>
          <w:rFonts w:eastAsiaTheme="minorHAnsi"/>
          <w:b/>
          <w:lang w:eastAsia="en-US"/>
        </w:rPr>
      </w:pPr>
      <w:r w:rsidRPr="008F293D">
        <w:rPr>
          <w:rFonts w:eastAsiaTheme="minorHAnsi"/>
          <w:b/>
          <w:lang w:eastAsia="en-US"/>
        </w:rPr>
        <w:t>Ленинского района г. Махачкалы</w:t>
      </w:r>
    </w:p>
    <w:p w:rsidR="008F293D" w:rsidRPr="008F293D" w:rsidRDefault="008F293D" w:rsidP="008F293D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F293D" w:rsidRPr="008F293D" w:rsidRDefault="008F293D" w:rsidP="008F293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F293D" w:rsidRPr="008F293D" w:rsidRDefault="008F293D" w:rsidP="008F293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F293D">
        <w:rPr>
          <w:rFonts w:eastAsiaTheme="minorHAnsi"/>
          <w:b/>
          <w:sz w:val="28"/>
          <w:szCs w:val="28"/>
          <w:lang w:eastAsia="en-US"/>
        </w:rPr>
        <w:t>ОПИСАНИЕ НАГРУДНОЙ ЛЕНТЫ «ПОЧЕТНОГО ГРАЖДАНИНА ЛЕНИНСКОГО РАЙОНА Г. МАХАЧКАЛЫ»</w:t>
      </w:r>
    </w:p>
    <w:p w:rsidR="008F293D" w:rsidRPr="008F293D" w:rsidRDefault="008F293D" w:rsidP="008F293D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F293D" w:rsidRPr="008F293D" w:rsidRDefault="008F293D" w:rsidP="008F293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F293D" w:rsidRPr="008F293D" w:rsidRDefault="008F293D" w:rsidP="008F293D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 xml:space="preserve">Нагрудная лента «Почетный гражданин Ленинского района г. Махачкалы» изготовлена из ткани красного цвета. Ширина ленты - 15 см, длина - 200 см. Лента окантована желтым шелком, ширина канта - 0,5 см золотым шитьем (нитью). На лицевой стороне </w:t>
      </w:r>
      <w:proofErr w:type="gramStart"/>
      <w:r w:rsidRPr="008F293D">
        <w:rPr>
          <w:rFonts w:eastAsiaTheme="minorHAnsi"/>
          <w:sz w:val="28"/>
          <w:szCs w:val="28"/>
          <w:lang w:eastAsia="en-US"/>
        </w:rPr>
        <w:t>надпись</w:t>
      </w:r>
      <w:proofErr w:type="gramEnd"/>
      <w:r w:rsidRPr="008F293D">
        <w:rPr>
          <w:rFonts w:eastAsiaTheme="minorHAnsi"/>
          <w:sz w:val="28"/>
          <w:szCs w:val="28"/>
          <w:lang w:eastAsia="en-US"/>
        </w:rPr>
        <w:t xml:space="preserve"> «Почетный гражданин Ленинского района г. Махачкалы», расположенная справа налево.</w:t>
      </w:r>
    </w:p>
    <w:p w:rsidR="008F293D" w:rsidRPr="008F293D" w:rsidRDefault="008F293D" w:rsidP="008F293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F293D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8F293D" w:rsidRPr="008F293D" w:rsidRDefault="008F293D" w:rsidP="008F293D">
      <w:pPr>
        <w:ind w:left="5103"/>
        <w:contextualSpacing/>
        <w:jc w:val="center"/>
        <w:rPr>
          <w:rFonts w:eastAsiaTheme="minorHAnsi"/>
          <w:b/>
          <w:lang w:eastAsia="en-US"/>
        </w:rPr>
      </w:pPr>
      <w:r w:rsidRPr="008F293D">
        <w:rPr>
          <w:rFonts w:eastAsiaTheme="minorHAnsi"/>
          <w:b/>
          <w:lang w:eastAsia="en-US"/>
        </w:rPr>
        <w:lastRenderedPageBreak/>
        <w:t>ПРИЛОЖЕНИЕ 5</w:t>
      </w:r>
    </w:p>
    <w:p w:rsidR="008F293D" w:rsidRPr="008F293D" w:rsidRDefault="008F293D" w:rsidP="008F293D">
      <w:pPr>
        <w:ind w:left="5103"/>
        <w:contextualSpacing/>
        <w:jc w:val="center"/>
        <w:rPr>
          <w:rFonts w:eastAsiaTheme="minorHAnsi"/>
          <w:b/>
          <w:lang w:eastAsia="en-US"/>
        </w:rPr>
      </w:pPr>
      <w:r w:rsidRPr="008F293D">
        <w:rPr>
          <w:rFonts w:eastAsiaTheme="minorHAnsi"/>
          <w:b/>
          <w:lang w:eastAsia="en-US"/>
        </w:rPr>
        <w:t>к Положению «Почетный гражданин</w:t>
      </w:r>
    </w:p>
    <w:p w:rsidR="008F293D" w:rsidRPr="008F293D" w:rsidRDefault="008F293D" w:rsidP="008F293D">
      <w:pPr>
        <w:ind w:left="5103"/>
        <w:contextualSpacing/>
        <w:jc w:val="center"/>
        <w:rPr>
          <w:rFonts w:eastAsiaTheme="minorHAnsi"/>
          <w:b/>
          <w:lang w:eastAsia="en-US"/>
        </w:rPr>
      </w:pPr>
      <w:r w:rsidRPr="008F293D">
        <w:rPr>
          <w:rFonts w:eastAsiaTheme="minorHAnsi"/>
          <w:b/>
          <w:lang w:eastAsia="en-US"/>
        </w:rPr>
        <w:t>Ленинского района»</w:t>
      </w:r>
    </w:p>
    <w:p w:rsidR="008F293D" w:rsidRPr="008F293D" w:rsidRDefault="008F293D" w:rsidP="008F293D">
      <w:pPr>
        <w:jc w:val="center"/>
        <w:rPr>
          <w:rFonts w:eastAsiaTheme="minorHAnsi"/>
          <w:sz w:val="28"/>
          <w:szCs w:val="28"/>
          <w:lang w:eastAsia="en-US"/>
        </w:rPr>
      </w:pPr>
    </w:p>
    <w:p w:rsidR="008F293D" w:rsidRPr="008F293D" w:rsidRDefault="008F293D" w:rsidP="008F293D">
      <w:pPr>
        <w:jc w:val="center"/>
        <w:rPr>
          <w:rFonts w:eastAsiaTheme="minorHAnsi"/>
          <w:sz w:val="28"/>
          <w:szCs w:val="28"/>
          <w:lang w:eastAsia="en-US"/>
        </w:rPr>
      </w:pPr>
    </w:p>
    <w:p w:rsidR="008F293D" w:rsidRPr="008F293D" w:rsidRDefault="008F293D" w:rsidP="008F293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F293D">
        <w:rPr>
          <w:rFonts w:eastAsiaTheme="minorHAnsi"/>
          <w:b/>
          <w:sz w:val="28"/>
          <w:szCs w:val="28"/>
          <w:lang w:eastAsia="en-US"/>
        </w:rPr>
        <w:t>ОПИСАНИК КНИГИ «ПОЧЕТНЫЕ ГРАЖДАНИН ЛЕНИНСКОГО РАЙОНА Г. МАХАЧКАЛЫ»</w:t>
      </w:r>
    </w:p>
    <w:p w:rsidR="008F293D" w:rsidRPr="008F293D" w:rsidRDefault="008F293D" w:rsidP="008F293D">
      <w:pPr>
        <w:jc w:val="center"/>
        <w:rPr>
          <w:rFonts w:eastAsiaTheme="minorHAnsi"/>
          <w:sz w:val="28"/>
          <w:szCs w:val="28"/>
          <w:lang w:eastAsia="en-US"/>
        </w:rPr>
      </w:pPr>
    </w:p>
    <w:p w:rsidR="008F293D" w:rsidRPr="008F293D" w:rsidRDefault="008F293D" w:rsidP="008F293D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 xml:space="preserve">В книгу «Почетный граждан Ленинского района г. Махачкалы» заносятся следующие сведения о лицах, удостоенных звания «Почетный гражданин Ленинского района г. Махачкалы»: фамилия, имя, отчество, краткие биографические данные, заслуги, послужившие основанием для присвоения звания, дата, номер решения Собрания депутатов Ленинского района г. Махачкалы о присвоении звания, а также помещается фотография размером 9 см – 12 см. </w:t>
      </w:r>
    </w:p>
    <w:p w:rsidR="008F293D" w:rsidRPr="008F293D" w:rsidRDefault="008F293D" w:rsidP="008F293D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Книга «Почетный граждан Ленинского района г. Махачкалы» ведется аппаратом Администрации Ленинского района г. Махачкалы и хранится в кабинете Главы Ленинского района г. Махачкалы.</w:t>
      </w:r>
    </w:p>
    <w:p w:rsidR="008F293D" w:rsidRPr="008F293D" w:rsidRDefault="008F293D" w:rsidP="008F293D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F293D" w:rsidRPr="008F293D" w:rsidRDefault="008F293D" w:rsidP="008F293D">
      <w:pPr>
        <w:spacing w:after="20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___________________</w:t>
      </w:r>
    </w:p>
    <w:p w:rsidR="008F293D" w:rsidRPr="008F293D" w:rsidRDefault="008F293D" w:rsidP="008F293D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F293D" w:rsidRPr="008F293D" w:rsidRDefault="008F293D" w:rsidP="008F293D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F293D" w:rsidRPr="008F293D" w:rsidRDefault="008F293D" w:rsidP="008F293D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F293D" w:rsidRPr="008F293D" w:rsidRDefault="008F293D" w:rsidP="008F293D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F293D" w:rsidRPr="008F293D" w:rsidRDefault="008F293D" w:rsidP="008F293D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F293D" w:rsidRPr="008F293D" w:rsidRDefault="008F293D" w:rsidP="008F293D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F293D" w:rsidRPr="008F293D" w:rsidRDefault="008F293D" w:rsidP="008F293D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F293D" w:rsidRPr="008F293D" w:rsidRDefault="008F293D" w:rsidP="008F293D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F293D" w:rsidRPr="008F293D" w:rsidRDefault="008F293D" w:rsidP="008F293D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F293D" w:rsidRPr="008F293D" w:rsidRDefault="008F293D" w:rsidP="008F293D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F293D" w:rsidRPr="008F293D" w:rsidRDefault="008F293D" w:rsidP="008F293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br w:type="page"/>
      </w:r>
    </w:p>
    <w:p w:rsidR="008F293D" w:rsidRPr="008F293D" w:rsidRDefault="008F293D" w:rsidP="008F293D">
      <w:pPr>
        <w:ind w:left="5103"/>
        <w:contextualSpacing/>
        <w:jc w:val="center"/>
        <w:rPr>
          <w:rFonts w:eastAsiaTheme="minorHAnsi"/>
          <w:b/>
          <w:lang w:eastAsia="en-US"/>
        </w:rPr>
      </w:pPr>
      <w:r w:rsidRPr="008F293D">
        <w:rPr>
          <w:rFonts w:eastAsiaTheme="minorHAnsi"/>
          <w:b/>
          <w:lang w:eastAsia="en-US"/>
        </w:rPr>
        <w:lastRenderedPageBreak/>
        <w:t>ПРИЛОЖЕНИЕ 6</w:t>
      </w:r>
    </w:p>
    <w:p w:rsidR="008F293D" w:rsidRPr="008F293D" w:rsidRDefault="008F293D" w:rsidP="008F293D">
      <w:pPr>
        <w:ind w:left="5103"/>
        <w:contextualSpacing/>
        <w:jc w:val="center"/>
        <w:rPr>
          <w:rFonts w:eastAsiaTheme="minorHAnsi"/>
          <w:b/>
          <w:lang w:eastAsia="en-US"/>
        </w:rPr>
      </w:pPr>
      <w:r w:rsidRPr="008F293D">
        <w:rPr>
          <w:rFonts w:eastAsiaTheme="minorHAnsi"/>
          <w:b/>
          <w:lang w:eastAsia="en-US"/>
        </w:rPr>
        <w:t>к Положению «Почетный гражданин</w:t>
      </w:r>
    </w:p>
    <w:p w:rsidR="008F293D" w:rsidRPr="008F293D" w:rsidRDefault="008F293D" w:rsidP="008F293D">
      <w:pPr>
        <w:ind w:left="5103"/>
        <w:contextualSpacing/>
        <w:jc w:val="center"/>
        <w:rPr>
          <w:rFonts w:eastAsiaTheme="minorHAnsi"/>
          <w:b/>
          <w:lang w:eastAsia="en-US"/>
        </w:rPr>
      </w:pPr>
      <w:r w:rsidRPr="008F293D">
        <w:rPr>
          <w:rFonts w:eastAsiaTheme="minorHAnsi"/>
          <w:b/>
          <w:lang w:eastAsia="en-US"/>
        </w:rPr>
        <w:t>Ленинского района г. Махачкалы»</w:t>
      </w:r>
    </w:p>
    <w:p w:rsidR="008F293D" w:rsidRPr="008F293D" w:rsidRDefault="008F293D" w:rsidP="008F293D">
      <w:pPr>
        <w:jc w:val="center"/>
        <w:rPr>
          <w:rFonts w:eastAsiaTheme="minorHAnsi"/>
          <w:sz w:val="28"/>
          <w:szCs w:val="28"/>
          <w:lang w:eastAsia="en-US"/>
        </w:rPr>
      </w:pPr>
    </w:p>
    <w:p w:rsidR="008F293D" w:rsidRPr="008F293D" w:rsidRDefault="008F293D" w:rsidP="008F293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F293D">
        <w:rPr>
          <w:rFonts w:eastAsiaTheme="minorHAnsi"/>
          <w:b/>
          <w:sz w:val="28"/>
          <w:szCs w:val="28"/>
          <w:lang w:eastAsia="en-US"/>
        </w:rPr>
        <w:t>ПРЕДСТАВЛЕНИЕ</w:t>
      </w:r>
    </w:p>
    <w:p w:rsidR="008F293D" w:rsidRPr="008F293D" w:rsidRDefault="008F293D" w:rsidP="008F293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F293D">
        <w:rPr>
          <w:rFonts w:eastAsiaTheme="minorHAnsi"/>
          <w:b/>
          <w:sz w:val="28"/>
          <w:szCs w:val="28"/>
          <w:lang w:eastAsia="en-US"/>
        </w:rPr>
        <w:t>К ЗВАНИЮ «ПОЧЕТНЫЙ ГРАЖДАНИН ЛЕНИНСКОГО РАЙОНА»</w:t>
      </w:r>
    </w:p>
    <w:p w:rsidR="008F293D" w:rsidRPr="008F293D" w:rsidRDefault="008F293D" w:rsidP="008F293D">
      <w:pPr>
        <w:jc w:val="center"/>
        <w:rPr>
          <w:rFonts w:eastAsiaTheme="minorHAnsi"/>
          <w:sz w:val="28"/>
          <w:szCs w:val="28"/>
          <w:lang w:eastAsia="en-US"/>
        </w:rPr>
      </w:pP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1. Фамилия, имя, отчество</w:t>
      </w: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2. Гражданство</w:t>
      </w: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3. Должность, место работы</w:t>
      </w: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________________________________________________________________</w:t>
      </w: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8F293D" w:rsidRPr="008F293D" w:rsidRDefault="008F293D" w:rsidP="008F293D">
      <w:pPr>
        <w:jc w:val="center"/>
        <w:rPr>
          <w:rFonts w:eastAsiaTheme="minorHAnsi"/>
          <w:sz w:val="20"/>
          <w:szCs w:val="20"/>
          <w:lang w:eastAsia="en-US"/>
        </w:rPr>
      </w:pPr>
      <w:r w:rsidRPr="008F293D">
        <w:rPr>
          <w:rFonts w:eastAsiaTheme="minorHAnsi"/>
          <w:sz w:val="20"/>
          <w:szCs w:val="20"/>
          <w:lang w:eastAsia="en-US"/>
        </w:rPr>
        <w:t>(полное наименование должности и организации)</w:t>
      </w:r>
    </w:p>
    <w:p w:rsidR="008F293D" w:rsidRPr="008F293D" w:rsidRDefault="008F293D" w:rsidP="008F293D">
      <w:pPr>
        <w:jc w:val="both"/>
        <w:rPr>
          <w:rFonts w:eastAsiaTheme="minorHAnsi"/>
          <w:sz w:val="22"/>
          <w:szCs w:val="28"/>
          <w:lang w:eastAsia="en-US"/>
        </w:rPr>
      </w:pP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4. Дата рождения</w:t>
      </w: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8F293D" w:rsidRPr="008F293D" w:rsidRDefault="008F293D" w:rsidP="008F293D">
      <w:pPr>
        <w:jc w:val="center"/>
        <w:rPr>
          <w:rFonts w:eastAsiaTheme="minorHAnsi"/>
          <w:sz w:val="20"/>
          <w:szCs w:val="20"/>
          <w:lang w:eastAsia="en-US"/>
        </w:rPr>
      </w:pPr>
      <w:r w:rsidRPr="008F293D">
        <w:rPr>
          <w:rFonts w:eastAsiaTheme="minorHAnsi"/>
          <w:sz w:val="20"/>
          <w:szCs w:val="20"/>
          <w:lang w:eastAsia="en-US"/>
        </w:rPr>
        <w:t>(число, месяц, год)</w:t>
      </w:r>
    </w:p>
    <w:p w:rsidR="008F293D" w:rsidRPr="008F293D" w:rsidRDefault="008F293D" w:rsidP="008F293D">
      <w:pPr>
        <w:jc w:val="both"/>
        <w:rPr>
          <w:rFonts w:eastAsiaTheme="minorHAnsi"/>
          <w:sz w:val="22"/>
          <w:szCs w:val="28"/>
          <w:lang w:eastAsia="en-US"/>
        </w:rPr>
      </w:pP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F293D">
        <w:rPr>
          <w:rFonts w:eastAsiaTheme="minorHAnsi"/>
          <w:sz w:val="28"/>
          <w:szCs w:val="28"/>
          <w:lang w:eastAsia="en-US"/>
        </w:rPr>
        <w:t>5._</w:t>
      </w:r>
      <w:proofErr w:type="gramEnd"/>
      <w:r w:rsidRPr="008F293D">
        <w:rPr>
          <w:rFonts w:eastAsiaTheme="minorHAnsi"/>
          <w:sz w:val="28"/>
          <w:szCs w:val="28"/>
          <w:lang w:eastAsia="en-US"/>
        </w:rPr>
        <w:t>______________________________ Место рождения</w:t>
      </w: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8F293D" w:rsidRPr="008F293D" w:rsidRDefault="008F293D" w:rsidP="008F293D">
      <w:pPr>
        <w:jc w:val="center"/>
        <w:rPr>
          <w:rFonts w:eastAsiaTheme="minorHAnsi"/>
          <w:sz w:val="20"/>
          <w:szCs w:val="20"/>
          <w:lang w:eastAsia="en-US"/>
        </w:rPr>
      </w:pPr>
      <w:r w:rsidRPr="008F293D">
        <w:rPr>
          <w:rFonts w:eastAsiaTheme="minorHAnsi"/>
          <w:sz w:val="20"/>
          <w:szCs w:val="20"/>
          <w:lang w:eastAsia="en-US"/>
        </w:rPr>
        <w:t>(страна, область, район, населенный пункт)</w:t>
      </w: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6. Образование</w:t>
      </w: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8F293D" w:rsidRPr="008F293D" w:rsidRDefault="008F293D" w:rsidP="008F293D">
      <w:pPr>
        <w:jc w:val="center"/>
        <w:rPr>
          <w:rFonts w:eastAsiaTheme="minorHAnsi"/>
          <w:sz w:val="20"/>
          <w:szCs w:val="20"/>
          <w:lang w:eastAsia="en-US"/>
        </w:rPr>
      </w:pPr>
      <w:r w:rsidRPr="008F293D">
        <w:rPr>
          <w:rFonts w:eastAsiaTheme="minorHAnsi"/>
          <w:sz w:val="20"/>
          <w:szCs w:val="20"/>
          <w:lang w:eastAsia="en-US"/>
        </w:rPr>
        <w:t>(наименование учебного заведения, специальность по образованию)</w:t>
      </w:r>
    </w:p>
    <w:p w:rsidR="008F293D" w:rsidRPr="008F293D" w:rsidRDefault="008F293D" w:rsidP="008F293D">
      <w:pPr>
        <w:rPr>
          <w:rFonts w:eastAsiaTheme="minorHAnsi"/>
          <w:sz w:val="28"/>
          <w:szCs w:val="28"/>
          <w:lang w:eastAsia="en-US"/>
        </w:rPr>
      </w:pPr>
    </w:p>
    <w:p w:rsidR="008F293D" w:rsidRPr="008F293D" w:rsidRDefault="008F293D" w:rsidP="008F293D">
      <w:pPr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7. Ученая степень, ученое звание __________________________________________________________________</w:t>
      </w: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8. Какими государственными наградами, наградами областных органов государственной власти и органов местного самоуправления награжден(а) и даты награждения</w:t>
      </w: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9. Домашний адрес__________________________________________________</w:t>
      </w: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10. Общий стаж работы ____________________ Стаж работы в отрасли __________________________________________________________________</w:t>
      </w: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Стаж работы в данном коллективе ____________________________________</w:t>
      </w: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</w:t>
      </w: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lastRenderedPageBreak/>
        <w:t>11. Трудовая деятельность (включая учебу в высших и средних профессиональных учебных заведениях, военную службу)</w:t>
      </w:r>
    </w:p>
    <w:p w:rsidR="008F293D" w:rsidRPr="008F293D" w:rsidRDefault="008F293D" w:rsidP="008F293D">
      <w:pPr>
        <w:jc w:val="both"/>
        <w:rPr>
          <w:rFonts w:eastAsiaTheme="minorHAnsi"/>
          <w:sz w:val="22"/>
          <w:szCs w:val="28"/>
          <w:lang w:eastAsia="en-US"/>
        </w:rPr>
      </w:pPr>
    </w:p>
    <w:tbl>
      <w:tblPr>
        <w:tblStyle w:val="12"/>
        <w:tblW w:w="9892" w:type="dxa"/>
        <w:tblLook w:val="04A0" w:firstRow="1" w:lastRow="0" w:firstColumn="1" w:lastColumn="0" w:noHBand="0" w:noVBand="1"/>
      </w:tblPr>
      <w:tblGrid>
        <w:gridCol w:w="560"/>
        <w:gridCol w:w="1391"/>
        <w:gridCol w:w="2268"/>
        <w:gridCol w:w="2126"/>
        <w:gridCol w:w="1735"/>
        <w:gridCol w:w="1812"/>
      </w:tblGrid>
      <w:tr w:rsidR="008F293D" w:rsidRPr="008F293D" w:rsidTr="000E471F">
        <w:tc>
          <w:tcPr>
            <w:tcW w:w="560" w:type="dxa"/>
            <w:vAlign w:val="center"/>
          </w:tcPr>
          <w:p w:rsidR="008F293D" w:rsidRPr="008F293D" w:rsidRDefault="008F293D" w:rsidP="008F293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F293D">
              <w:rPr>
                <w:rFonts w:eastAsiaTheme="minorHAnsi"/>
                <w:b/>
                <w:lang w:eastAsia="en-US"/>
              </w:rPr>
              <w:t>№</w:t>
            </w:r>
          </w:p>
          <w:p w:rsidR="008F293D" w:rsidRPr="008F293D" w:rsidRDefault="008F293D" w:rsidP="008F293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F293D">
              <w:rPr>
                <w:rFonts w:eastAsiaTheme="minorHAnsi"/>
                <w:b/>
                <w:lang w:eastAsia="en-US"/>
              </w:rPr>
              <w:t>п/п</w:t>
            </w:r>
          </w:p>
        </w:tc>
        <w:tc>
          <w:tcPr>
            <w:tcW w:w="1391" w:type="dxa"/>
            <w:vAlign w:val="center"/>
          </w:tcPr>
          <w:p w:rsidR="008F293D" w:rsidRPr="008F293D" w:rsidRDefault="008F293D" w:rsidP="008F293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F293D">
              <w:rPr>
                <w:rFonts w:eastAsiaTheme="minorHAnsi"/>
                <w:b/>
                <w:lang w:eastAsia="en-US"/>
              </w:rPr>
              <w:t>Месяц и год</w:t>
            </w:r>
          </w:p>
        </w:tc>
        <w:tc>
          <w:tcPr>
            <w:tcW w:w="2268" w:type="dxa"/>
            <w:vAlign w:val="center"/>
          </w:tcPr>
          <w:p w:rsidR="008F293D" w:rsidRPr="008F293D" w:rsidRDefault="008F293D" w:rsidP="008F293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F293D">
              <w:rPr>
                <w:rFonts w:eastAsiaTheme="minorHAnsi"/>
                <w:b/>
                <w:lang w:eastAsia="en-US"/>
              </w:rPr>
              <w:t>Должность с указанием организации</w:t>
            </w:r>
          </w:p>
        </w:tc>
        <w:tc>
          <w:tcPr>
            <w:tcW w:w="2126" w:type="dxa"/>
            <w:vAlign w:val="center"/>
          </w:tcPr>
          <w:p w:rsidR="008F293D" w:rsidRPr="008F293D" w:rsidRDefault="008F293D" w:rsidP="008F293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F293D">
              <w:rPr>
                <w:rFonts w:eastAsiaTheme="minorHAnsi"/>
                <w:b/>
                <w:lang w:eastAsia="en-US"/>
              </w:rPr>
              <w:t>Место нахождения организации</w:t>
            </w:r>
          </w:p>
        </w:tc>
        <w:tc>
          <w:tcPr>
            <w:tcW w:w="1735" w:type="dxa"/>
            <w:vAlign w:val="center"/>
          </w:tcPr>
          <w:p w:rsidR="008F293D" w:rsidRPr="008F293D" w:rsidRDefault="008F293D" w:rsidP="008F293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F293D">
              <w:rPr>
                <w:rFonts w:eastAsiaTheme="minorHAnsi"/>
                <w:b/>
                <w:lang w:eastAsia="en-US"/>
              </w:rPr>
              <w:t>Дата поступления</w:t>
            </w:r>
          </w:p>
        </w:tc>
        <w:tc>
          <w:tcPr>
            <w:tcW w:w="1812" w:type="dxa"/>
            <w:vAlign w:val="center"/>
          </w:tcPr>
          <w:p w:rsidR="008F293D" w:rsidRPr="008F293D" w:rsidRDefault="008F293D" w:rsidP="008F293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F293D">
              <w:rPr>
                <w:rFonts w:eastAsiaTheme="minorHAnsi"/>
                <w:b/>
                <w:lang w:eastAsia="en-US"/>
              </w:rPr>
              <w:t>Дата прекращения деятельности</w:t>
            </w:r>
          </w:p>
        </w:tc>
      </w:tr>
      <w:tr w:rsidR="008F293D" w:rsidRPr="008F293D" w:rsidTr="000E471F">
        <w:tc>
          <w:tcPr>
            <w:tcW w:w="560" w:type="dxa"/>
            <w:vAlign w:val="center"/>
          </w:tcPr>
          <w:p w:rsidR="008F293D" w:rsidRPr="008F293D" w:rsidRDefault="008F293D" w:rsidP="008F293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F293D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391" w:type="dxa"/>
            <w:vAlign w:val="center"/>
          </w:tcPr>
          <w:p w:rsidR="008F293D" w:rsidRPr="008F293D" w:rsidRDefault="008F293D" w:rsidP="008F293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F293D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:rsidR="008F293D" w:rsidRPr="008F293D" w:rsidRDefault="008F293D" w:rsidP="008F293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F293D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:rsidR="008F293D" w:rsidRPr="008F293D" w:rsidRDefault="008F293D" w:rsidP="008F293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F293D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1735" w:type="dxa"/>
            <w:vAlign w:val="center"/>
          </w:tcPr>
          <w:p w:rsidR="008F293D" w:rsidRPr="008F293D" w:rsidRDefault="008F293D" w:rsidP="008F293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F293D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1812" w:type="dxa"/>
            <w:vAlign w:val="center"/>
          </w:tcPr>
          <w:p w:rsidR="008F293D" w:rsidRPr="008F293D" w:rsidRDefault="008F293D" w:rsidP="008F293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F293D">
              <w:rPr>
                <w:rFonts w:eastAsiaTheme="minorHAnsi"/>
                <w:b/>
                <w:lang w:eastAsia="en-US"/>
              </w:rPr>
              <w:t>6</w:t>
            </w:r>
          </w:p>
        </w:tc>
      </w:tr>
      <w:tr w:rsidR="008F293D" w:rsidRPr="008F293D" w:rsidTr="000E471F">
        <w:tc>
          <w:tcPr>
            <w:tcW w:w="560" w:type="dxa"/>
            <w:vAlign w:val="center"/>
          </w:tcPr>
          <w:p w:rsidR="008F293D" w:rsidRPr="008F293D" w:rsidRDefault="008F293D" w:rsidP="008F293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91" w:type="dxa"/>
            <w:vAlign w:val="center"/>
          </w:tcPr>
          <w:p w:rsidR="008F293D" w:rsidRPr="008F293D" w:rsidRDefault="008F293D" w:rsidP="008F293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8F293D" w:rsidRPr="008F293D" w:rsidRDefault="008F293D" w:rsidP="008F293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8F293D" w:rsidRPr="008F293D" w:rsidRDefault="008F293D" w:rsidP="008F293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35" w:type="dxa"/>
            <w:vAlign w:val="center"/>
          </w:tcPr>
          <w:p w:rsidR="008F293D" w:rsidRPr="008F293D" w:rsidRDefault="008F293D" w:rsidP="008F293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12" w:type="dxa"/>
            <w:vAlign w:val="center"/>
          </w:tcPr>
          <w:p w:rsidR="008F293D" w:rsidRPr="008F293D" w:rsidRDefault="008F293D" w:rsidP="008F293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 xml:space="preserve">12. Характеристика конкретных заслуг лица, представляемого к званию </w:t>
      </w:r>
      <w:r w:rsidRPr="008F293D">
        <w:rPr>
          <w:rFonts w:eastAsiaTheme="minorHAnsi"/>
          <w:sz w:val="28"/>
          <w:szCs w:val="28"/>
          <w:lang w:eastAsia="en-US"/>
        </w:rPr>
        <w:br/>
        <w:t>(с обоснованием представления).</w:t>
      </w: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13. Кандидатура рекомендована</w:t>
      </w: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8F293D" w:rsidRPr="008F293D" w:rsidRDefault="008F293D" w:rsidP="008F293D">
      <w:pPr>
        <w:jc w:val="center"/>
        <w:rPr>
          <w:rFonts w:eastAsiaTheme="minorHAnsi"/>
          <w:sz w:val="20"/>
          <w:szCs w:val="20"/>
          <w:lang w:eastAsia="en-US"/>
        </w:rPr>
      </w:pPr>
      <w:r w:rsidRPr="008F293D">
        <w:rPr>
          <w:rFonts w:eastAsiaTheme="minorHAnsi"/>
          <w:sz w:val="20"/>
          <w:szCs w:val="20"/>
          <w:lang w:eastAsia="en-US"/>
        </w:rPr>
        <w:t>(наименование органа, организации)</w:t>
      </w: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8F293D" w:rsidRPr="008F293D" w:rsidRDefault="008F293D" w:rsidP="008F293D">
      <w:pPr>
        <w:jc w:val="center"/>
        <w:rPr>
          <w:rFonts w:eastAsiaTheme="minorHAnsi"/>
          <w:sz w:val="20"/>
          <w:szCs w:val="20"/>
          <w:lang w:eastAsia="en-US"/>
        </w:rPr>
      </w:pPr>
      <w:r w:rsidRPr="008F293D">
        <w:rPr>
          <w:rFonts w:eastAsiaTheme="minorHAnsi"/>
          <w:sz w:val="20"/>
          <w:szCs w:val="20"/>
          <w:lang w:eastAsia="en-US"/>
        </w:rPr>
        <w:t>(реквизиты документа)</w:t>
      </w:r>
    </w:p>
    <w:p w:rsidR="008F293D" w:rsidRPr="008F293D" w:rsidRDefault="008F293D" w:rsidP="008F293D">
      <w:pPr>
        <w:jc w:val="both"/>
        <w:rPr>
          <w:rFonts w:eastAsiaTheme="minorHAnsi"/>
          <w:sz w:val="18"/>
          <w:szCs w:val="28"/>
          <w:lang w:eastAsia="en-US"/>
        </w:rPr>
      </w:pP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Руководитель (организации, органа местного самоуправления), представитель трудового коллектива (при принятии решения трудовым коллективом)</w:t>
      </w: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___________________ _______________________</w:t>
      </w:r>
    </w:p>
    <w:p w:rsidR="008F293D" w:rsidRPr="008F293D" w:rsidRDefault="008F293D" w:rsidP="008F293D">
      <w:pPr>
        <w:jc w:val="both"/>
        <w:rPr>
          <w:rFonts w:eastAsiaTheme="minorHAnsi"/>
          <w:sz w:val="20"/>
          <w:szCs w:val="20"/>
          <w:lang w:eastAsia="en-US"/>
        </w:rPr>
      </w:pPr>
      <w:r w:rsidRPr="008F293D">
        <w:rPr>
          <w:rFonts w:eastAsiaTheme="minorHAnsi"/>
          <w:sz w:val="20"/>
          <w:szCs w:val="20"/>
          <w:lang w:eastAsia="en-US"/>
        </w:rPr>
        <w:t xml:space="preserve">              (</w:t>
      </w:r>
      <w:proofErr w:type="gramStart"/>
      <w:r w:rsidRPr="008F293D">
        <w:rPr>
          <w:rFonts w:eastAsiaTheme="minorHAnsi"/>
          <w:sz w:val="20"/>
          <w:szCs w:val="20"/>
          <w:lang w:eastAsia="en-US"/>
        </w:rPr>
        <w:t xml:space="preserve">подпись)   </w:t>
      </w:r>
      <w:proofErr w:type="gramEnd"/>
      <w:r w:rsidRPr="008F293D">
        <w:rPr>
          <w:rFonts w:eastAsiaTheme="minorHAnsi"/>
          <w:sz w:val="20"/>
          <w:szCs w:val="20"/>
          <w:lang w:eastAsia="en-US"/>
        </w:rPr>
        <w:t xml:space="preserve">                          (фамилия, инициалы)</w:t>
      </w: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М.П.</w:t>
      </w: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«___» ________________  ______г.</w:t>
      </w: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14.Кандидатура__________________________________________ согласована</w:t>
      </w: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8F293D" w:rsidRPr="008F293D" w:rsidRDefault="008F293D" w:rsidP="008F293D">
      <w:pPr>
        <w:jc w:val="center"/>
        <w:rPr>
          <w:rFonts w:eastAsiaTheme="minorHAnsi"/>
          <w:sz w:val="20"/>
          <w:szCs w:val="20"/>
          <w:lang w:eastAsia="en-US"/>
        </w:rPr>
      </w:pPr>
      <w:r w:rsidRPr="008F293D">
        <w:rPr>
          <w:rFonts w:eastAsiaTheme="minorHAnsi"/>
          <w:sz w:val="20"/>
          <w:szCs w:val="20"/>
          <w:lang w:eastAsia="en-US"/>
        </w:rPr>
        <w:t>(должность руководителя органа местного самоуправления поселения)</w:t>
      </w: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___________________ _______________________</w:t>
      </w:r>
    </w:p>
    <w:p w:rsidR="008F293D" w:rsidRPr="008F293D" w:rsidRDefault="008F293D" w:rsidP="008F293D">
      <w:pPr>
        <w:jc w:val="both"/>
        <w:rPr>
          <w:rFonts w:eastAsiaTheme="minorHAnsi"/>
          <w:sz w:val="20"/>
          <w:szCs w:val="20"/>
          <w:lang w:eastAsia="en-US"/>
        </w:rPr>
      </w:pPr>
      <w:r w:rsidRPr="008F293D">
        <w:rPr>
          <w:rFonts w:eastAsiaTheme="minorHAnsi"/>
          <w:sz w:val="20"/>
          <w:szCs w:val="20"/>
          <w:lang w:eastAsia="en-US"/>
        </w:rPr>
        <w:t xml:space="preserve">              (</w:t>
      </w:r>
      <w:proofErr w:type="gramStart"/>
      <w:r w:rsidRPr="008F293D">
        <w:rPr>
          <w:rFonts w:eastAsiaTheme="minorHAnsi"/>
          <w:sz w:val="20"/>
          <w:szCs w:val="20"/>
          <w:lang w:eastAsia="en-US"/>
        </w:rPr>
        <w:t xml:space="preserve">подпись)   </w:t>
      </w:r>
      <w:proofErr w:type="gramEnd"/>
      <w:r w:rsidRPr="008F293D">
        <w:rPr>
          <w:rFonts w:eastAsiaTheme="minorHAnsi"/>
          <w:sz w:val="20"/>
          <w:szCs w:val="20"/>
          <w:lang w:eastAsia="en-US"/>
        </w:rPr>
        <w:t xml:space="preserve">                          (фамилия, инициалы)</w:t>
      </w:r>
    </w:p>
    <w:p w:rsidR="008F293D" w:rsidRPr="008F293D" w:rsidRDefault="008F293D" w:rsidP="008F293D">
      <w:pPr>
        <w:jc w:val="both"/>
        <w:rPr>
          <w:rFonts w:eastAsiaTheme="minorHAnsi"/>
          <w:lang w:eastAsia="en-US"/>
        </w:rPr>
      </w:pPr>
      <w:r w:rsidRPr="008F293D">
        <w:rPr>
          <w:rFonts w:eastAsiaTheme="minorHAnsi"/>
          <w:lang w:eastAsia="en-US"/>
        </w:rPr>
        <w:t>М.П.</w:t>
      </w: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«___» ________________  ______г.</w:t>
      </w: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15. Кандидатура _________________________________________ согласована</w:t>
      </w: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8F293D" w:rsidRPr="008F293D" w:rsidRDefault="008F293D" w:rsidP="008F293D">
      <w:pPr>
        <w:jc w:val="center"/>
        <w:rPr>
          <w:rFonts w:eastAsiaTheme="minorHAnsi"/>
          <w:sz w:val="20"/>
          <w:szCs w:val="20"/>
          <w:lang w:eastAsia="en-US"/>
        </w:rPr>
      </w:pPr>
      <w:r w:rsidRPr="008F293D">
        <w:rPr>
          <w:rFonts w:eastAsiaTheme="minorHAnsi"/>
          <w:sz w:val="20"/>
          <w:szCs w:val="20"/>
          <w:lang w:eastAsia="en-US"/>
        </w:rPr>
        <w:t>(глава внутригородского района)</w:t>
      </w: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___________________ _______________________</w:t>
      </w:r>
    </w:p>
    <w:p w:rsidR="008F293D" w:rsidRPr="008F293D" w:rsidRDefault="008F293D" w:rsidP="008F293D">
      <w:pPr>
        <w:jc w:val="both"/>
        <w:rPr>
          <w:rFonts w:eastAsiaTheme="minorHAnsi"/>
          <w:lang w:eastAsia="en-US"/>
        </w:rPr>
      </w:pPr>
      <w:r w:rsidRPr="008F293D">
        <w:rPr>
          <w:rFonts w:eastAsiaTheme="minorHAnsi"/>
          <w:lang w:eastAsia="en-US"/>
        </w:rPr>
        <w:t xml:space="preserve">        (</w:t>
      </w:r>
      <w:proofErr w:type="gramStart"/>
      <w:r w:rsidRPr="008F293D">
        <w:rPr>
          <w:rFonts w:eastAsiaTheme="minorHAnsi"/>
          <w:lang w:eastAsia="en-US"/>
        </w:rPr>
        <w:t xml:space="preserve">подпись)   </w:t>
      </w:r>
      <w:proofErr w:type="gramEnd"/>
      <w:r w:rsidRPr="008F293D">
        <w:rPr>
          <w:rFonts w:eastAsiaTheme="minorHAnsi"/>
          <w:lang w:eastAsia="en-US"/>
        </w:rPr>
        <w:t xml:space="preserve">                          (фамилия, инициалы)</w:t>
      </w:r>
    </w:p>
    <w:p w:rsidR="008F293D" w:rsidRPr="008F293D" w:rsidRDefault="008F293D" w:rsidP="008F293D">
      <w:pPr>
        <w:jc w:val="both"/>
        <w:rPr>
          <w:rFonts w:eastAsiaTheme="minorHAnsi"/>
          <w:lang w:eastAsia="en-US"/>
        </w:rPr>
      </w:pPr>
      <w:r w:rsidRPr="008F293D">
        <w:rPr>
          <w:rFonts w:eastAsiaTheme="minorHAnsi"/>
          <w:lang w:eastAsia="en-US"/>
        </w:rPr>
        <w:t>М.П.</w:t>
      </w:r>
    </w:p>
    <w:p w:rsidR="008F293D" w:rsidRPr="008F293D" w:rsidRDefault="008F293D" w:rsidP="008F293D">
      <w:pPr>
        <w:jc w:val="both"/>
        <w:rPr>
          <w:rFonts w:eastAsiaTheme="minorHAnsi"/>
          <w:sz w:val="28"/>
          <w:szCs w:val="28"/>
          <w:lang w:eastAsia="en-US"/>
        </w:rPr>
      </w:pPr>
      <w:r w:rsidRPr="008F293D">
        <w:rPr>
          <w:rFonts w:eastAsiaTheme="minorHAnsi"/>
          <w:sz w:val="28"/>
          <w:szCs w:val="28"/>
          <w:lang w:eastAsia="en-US"/>
        </w:rPr>
        <w:t>«___» ________________  ______г.</w:t>
      </w:r>
    </w:p>
    <w:p w:rsidR="008F293D" w:rsidRPr="008F293D" w:rsidRDefault="008F293D" w:rsidP="008F293D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:rsidR="008F293D" w:rsidRPr="008F293D" w:rsidRDefault="008F293D" w:rsidP="008F293D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:rsidR="008F293D" w:rsidRPr="008F293D" w:rsidRDefault="008F293D" w:rsidP="008F293D">
      <w:pPr>
        <w:jc w:val="both"/>
        <w:rPr>
          <w:rFonts w:eastAsiaTheme="minorHAnsi"/>
          <w:sz w:val="20"/>
          <w:szCs w:val="20"/>
          <w:lang w:eastAsia="en-US"/>
        </w:rPr>
      </w:pPr>
      <w:r w:rsidRPr="008F293D">
        <w:rPr>
          <w:rFonts w:eastAsiaTheme="minorHAnsi"/>
          <w:b/>
          <w:sz w:val="20"/>
          <w:szCs w:val="20"/>
          <w:lang w:eastAsia="en-US"/>
        </w:rPr>
        <w:t>Примечание.</w:t>
      </w:r>
      <w:r w:rsidRPr="008F293D">
        <w:rPr>
          <w:rFonts w:eastAsiaTheme="minorHAnsi"/>
          <w:sz w:val="20"/>
          <w:szCs w:val="20"/>
          <w:lang w:eastAsia="en-US"/>
        </w:rPr>
        <w:t xml:space="preserve"> При оформлении представления сокращения не допускаются, подписи и печати должны быть подлинными.</w:t>
      </w:r>
    </w:p>
    <w:sectPr w:rsidR="008F293D" w:rsidRPr="008F293D" w:rsidSect="00E859E5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50A29"/>
    <w:multiLevelType w:val="hybridMultilevel"/>
    <w:tmpl w:val="E0F22FDC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1" w15:restartNumberingAfterBreak="0">
    <w:nsid w:val="478910D1"/>
    <w:multiLevelType w:val="hybridMultilevel"/>
    <w:tmpl w:val="C4245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D215B"/>
    <w:multiLevelType w:val="hybridMultilevel"/>
    <w:tmpl w:val="BFB64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275D4F"/>
    <w:multiLevelType w:val="hybridMultilevel"/>
    <w:tmpl w:val="D06EC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21EDA"/>
    <w:multiLevelType w:val="hybridMultilevel"/>
    <w:tmpl w:val="A79211E2"/>
    <w:lvl w:ilvl="0" w:tplc="5470DE8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FBD"/>
    <w:rsid w:val="00006E11"/>
    <w:rsid w:val="00022858"/>
    <w:rsid w:val="0003556A"/>
    <w:rsid w:val="0004101A"/>
    <w:rsid w:val="0005460F"/>
    <w:rsid w:val="000636FF"/>
    <w:rsid w:val="00073F2D"/>
    <w:rsid w:val="000A041B"/>
    <w:rsid w:val="000D0CBE"/>
    <w:rsid w:val="000D5CF3"/>
    <w:rsid w:val="00105582"/>
    <w:rsid w:val="001062B9"/>
    <w:rsid w:val="0011797A"/>
    <w:rsid w:val="00124025"/>
    <w:rsid w:val="00172376"/>
    <w:rsid w:val="00174C00"/>
    <w:rsid w:val="001C1312"/>
    <w:rsid w:val="001C147F"/>
    <w:rsid w:val="001D0571"/>
    <w:rsid w:val="001D1A6B"/>
    <w:rsid w:val="001E01F1"/>
    <w:rsid w:val="001F2673"/>
    <w:rsid w:val="001F2B78"/>
    <w:rsid w:val="00207E4B"/>
    <w:rsid w:val="00212B53"/>
    <w:rsid w:val="00221A5B"/>
    <w:rsid w:val="00263B03"/>
    <w:rsid w:val="00266036"/>
    <w:rsid w:val="00277255"/>
    <w:rsid w:val="00280D9B"/>
    <w:rsid w:val="0028721D"/>
    <w:rsid w:val="002A6D01"/>
    <w:rsid w:val="002B01BD"/>
    <w:rsid w:val="002C284B"/>
    <w:rsid w:val="002C4D01"/>
    <w:rsid w:val="002D24C8"/>
    <w:rsid w:val="003626B5"/>
    <w:rsid w:val="003961BB"/>
    <w:rsid w:val="0039714D"/>
    <w:rsid w:val="003C25B2"/>
    <w:rsid w:val="003F2088"/>
    <w:rsid w:val="003F35A8"/>
    <w:rsid w:val="004019C7"/>
    <w:rsid w:val="00451A19"/>
    <w:rsid w:val="0045416E"/>
    <w:rsid w:val="004913C2"/>
    <w:rsid w:val="004A42F0"/>
    <w:rsid w:val="004B05D9"/>
    <w:rsid w:val="004C3AC3"/>
    <w:rsid w:val="004D126C"/>
    <w:rsid w:val="004D7DC9"/>
    <w:rsid w:val="004E26BE"/>
    <w:rsid w:val="004F442F"/>
    <w:rsid w:val="00502D23"/>
    <w:rsid w:val="00503B40"/>
    <w:rsid w:val="005246C6"/>
    <w:rsid w:val="00535242"/>
    <w:rsid w:val="00536027"/>
    <w:rsid w:val="005514BE"/>
    <w:rsid w:val="00553D40"/>
    <w:rsid w:val="00577737"/>
    <w:rsid w:val="00594E66"/>
    <w:rsid w:val="005A6ECD"/>
    <w:rsid w:val="005B5A4C"/>
    <w:rsid w:val="005C6241"/>
    <w:rsid w:val="00600019"/>
    <w:rsid w:val="00601525"/>
    <w:rsid w:val="00683F77"/>
    <w:rsid w:val="0068739A"/>
    <w:rsid w:val="006A098C"/>
    <w:rsid w:val="007255A5"/>
    <w:rsid w:val="00750BE2"/>
    <w:rsid w:val="00767019"/>
    <w:rsid w:val="007776C1"/>
    <w:rsid w:val="007A231A"/>
    <w:rsid w:val="007C4A5D"/>
    <w:rsid w:val="007D0116"/>
    <w:rsid w:val="00803CED"/>
    <w:rsid w:val="00823DD5"/>
    <w:rsid w:val="008376FE"/>
    <w:rsid w:val="008B27F7"/>
    <w:rsid w:val="008B29DF"/>
    <w:rsid w:val="008B5A43"/>
    <w:rsid w:val="008C7D85"/>
    <w:rsid w:val="008D24DB"/>
    <w:rsid w:val="008D30E6"/>
    <w:rsid w:val="008F293D"/>
    <w:rsid w:val="00900106"/>
    <w:rsid w:val="00920342"/>
    <w:rsid w:val="0094252D"/>
    <w:rsid w:val="009435CB"/>
    <w:rsid w:val="00973E28"/>
    <w:rsid w:val="00981A87"/>
    <w:rsid w:val="009E0B6B"/>
    <w:rsid w:val="009F099B"/>
    <w:rsid w:val="00A1576B"/>
    <w:rsid w:val="00A311B2"/>
    <w:rsid w:val="00A31358"/>
    <w:rsid w:val="00A47EBA"/>
    <w:rsid w:val="00A57ED8"/>
    <w:rsid w:val="00A7569A"/>
    <w:rsid w:val="00A815F8"/>
    <w:rsid w:val="00A95758"/>
    <w:rsid w:val="00AA2DD3"/>
    <w:rsid w:val="00AE30B6"/>
    <w:rsid w:val="00B10748"/>
    <w:rsid w:val="00B11B85"/>
    <w:rsid w:val="00B678E7"/>
    <w:rsid w:val="00B720CB"/>
    <w:rsid w:val="00B73AA4"/>
    <w:rsid w:val="00B77B52"/>
    <w:rsid w:val="00B94CE4"/>
    <w:rsid w:val="00BB7DCD"/>
    <w:rsid w:val="00BD24A0"/>
    <w:rsid w:val="00BE4E0A"/>
    <w:rsid w:val="00BE5C4E"/>
    <w:rsid w:val="00C136DF"/>
    <w:rsid w:val="00C55C34"/>
    <w:rsid w:val="00C74216"/>
    <w:rsid w:val="00C814C7"/>
    <w:rsid w:val="00C93E67"/>
    <w:rsid w:val="00CC0179"/>
    <w:rsid w:val="00CE1EB9"/>
    <w:rsid w:val="00D0666C"/>
    <w:rsid w:val="00D22A93"/>
    <w:rsid w:val="00D43632"/>
    <w:rsid w:val="00D739AE"/>
    <w:rsid w:val="00D95C15"/>
    <w:rsid w:val="00DB1B88"/>
    <w:rsid w:val="00DC78F1"/>
    <w:rsid w:val="00DE37D7"/>
    <w:rsid w:val="00DF0A8D"/>
    <w:rsid w:val="00E338B8"/>
    <w:rsid w:val="00E859E5"/>
    <w:rsid w:val="00EA43CB"/>
    <w:rsid w:val="00EA70C5"/>
    <w:rsid w:val="00EE4592"/>
    <w:rsid w:val="00EF00A9"/>
    <w:rsid w:val="00F06C9C"/>
    <w:rsid w:val="00F121DC"/>
    <w:rsid w:val="00F3049F"/>
    <w:rsid w:val="00F36800"/>
    <w:rsid w:val="00F64DA1"/>
    <w:rsid w:val="00F64FBD"/>
    <w:rsid w:val="00F700DB"/>
    <w:rsid w:val="00F80CF7"/>
    <w:rsid w:val="00F822EA"/>
    <w:rsid w:val="00FA7DDA"/>
    <w:rsid w:val="00FB0889"/>
    <w:rsid w:val="00FB1DB9"/>
    <w:rsid w:val="00FF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5726C-82E2-4D43-8374-3FDC7850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A5B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A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21A5B"/>
    <w:rPr>
      <w:color w:val="0000FF"/>
      <w:u w:val="single"/>
    </w:rPr>
  </w:style>
  <w:style w:type="paragraph" w:customStyle="1" w:styleId="11">
    <w:name w:val="Обычный1"/>
    <w:rsid w:val="00221A5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A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A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442F"/>
    <w:pPr>
      <w:ind w:left="720"/>
      <w:contextualSpacing/>
    </w:pPr>
  </w:style>
  <w:style w:type="paragraph" w:styleId="a7">
    <w:name w:val="Body Text"/>
    <w:basedOn w:val="a"/>
    <w:link w:val="a8"/>
    <w:rsid w:val="005514BE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55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94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06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4">
    <w:name w:val="Обычный4"/>
    <w:rsid w:val="00277255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a"/>
    <w:uiPriority w:val="59"/>
    <w:rsid w:val="008F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199AA-2E63-4265-B050-6924DCA4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3076</Words>
  <Characters>17535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Муртузалиева М.К.</dc:creator>
  <cp:lastModifiedBy>Ленинское собрание депутатов</cp:lastModifiedBy>
  <cp:revision>67</cp:revision>
  <cp:lastPrinted>2021-03-18T08:02:00Z</cp:lastPrinted>
  <dcterms:created xsi:type="dcterms:W3CDTF">2016-12-19T10:02:00Z</dcterms:created>
  <dcterms:modified xsi:type="dcterms:W3CDTF">2021-03-18T08:02:00Z</dcterms:modified>
</cp:coreProperties>
</file>